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5D027" w14:textId="77777777" w:rsidR="00F677C4" w:rsidRPr="0044367A" w:rsidRDefault="00281C2D" w:rsidP="00281C2D">
      <w:pPr>
        <w:jc w:val="center"/>
        <w:rPr>
          <w:sz w:val="16"/>
          <w:szCs w:val="16"/>
        </w:rPr>
      </w:pPr>
      <w:r w:rsidRPr="0044367A">
        <w:rPr>
          <w:b/>
          <w:noProof/>
          <w:sz w:val="16"/>
          <w:szCs w:val="16"/>
        </w:rPr>
        <w:drawing>
          <wp:inline distT="0" distB="0" distL="0" distR="0" wp14:anchorId="44BCC63C" wp14:editId="190DB322">
            <wp:extent cx="1221638" cy="5090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638" cy="509016"/>
                    </a:xfrm>
                    <a:prstGeom prst="rect">
                      <a:avLst/>
                    </a:prstGeom>
                    <a:noFill/>
                    <a:ln>
                      <a:noFill/>
                    </a:ln>
                  </pic:spPr>
                </pic:pic>
              </a:graphicData>
            </a:graphic>
          </wp:inline>
        </w:drawing>
      </w:r>
      <w:r w:rsidR="005F5CCC" w:rsidRPr="0044367A">
        <w:rPr>
          <w:sz w:val="16"/>
          <w:szCs w:val="16"/>
        </w:rPr>
        <w:t>LLC</w:t>
      </w:r>
    </w:p>
    <w:p w14:paraId="5C7F5FD4" w14:textId="2B4C3E9F" w:rsidR="00F677C4" w:rsidRDefault="004C2038" w:rsidP="00EB2744">
      <w:pPr>
        <w:jc w:val="center"/>
        <w:rPr>
          <w:sz w:val="16"/>
          <w:szCs w:val="16"/>
        </w:rPr>
      </w:pPr>
      <w:r>
        <w:rPr>
          <w:sz w:val="16"/>
          <w:szCs w:val="16"/>
        </w:rPr>
        <w:t>Registered Agent</w:t>
      </w:r>
      <w:r w:rsidR="00F677C4" w:rsidRPr="0044367A">
        <w:rPr>
          <w:sz w:val="16"/>
          <w:szCs w:val="16"/>
        </w:rPr>
        <w:t xml:space="preserve"> </w:t>
      </w:r>
      <w:r w:rsidR="00657CF3">
        <w:rPr>
          <w:sz w:val="16"/>
          <w:szCs w:val="16"/>
        </w:rPr>
        <w:t xml:space="preserve">Services </w:t>
      </w:r>
      <w:r w:rsidR="00F677C4" w:rsidRPr="0044367A">
        <w:rPr>
          <w:sz w:val="16"/>
          <w:szCs w:val="16"/>
        </w:rPr>
        <w:t>Agreement</w:t>
      </w:r>
      <w:r w:rsidR="009A579B">
        <w:rPr>
          <w:sz w:val="16"/>
          <w:szCs w:val="16"/>
        </w:rPr>
        <w:t>- DAO LLC</w:t>
      </w:r>
      <w:bookmarkStart w:id="0" w:name="_GoBack"/>
      <w:bookmarkEnd w:id="0"/>
    </w:p>
    <w:p w14:paraId="429C21C9" w14:textId="7AC901C5" w:rsidR="008B2C5B" w:rsidRPr="0044367A" w:rsidRDefault="008B2C5B" w:rsidP="00EB2744">
      <w:pPr>
        <w:jc w:val="center"/>
        <w:rPr>
          <w:sz w:val="16"/>
          <w:szCs w:val="16"/>
        </w:rPr>
      </w:pPr>
      <w:r>
        <w:rPr>
          <w:sz w:val="16"/>
          <w:szCs w:val="16"/>
        </w:rPr>
        <w:t>680 South Cache Street, Suite 101, Jackson, WY 83001</w:t>
      </w:r>
    </w:p>
    <w:p w14:paraId="1D8C24EE" w14:textId="5400C74C" w:rsidR="00F677C4" w:rsidRDefault="008B2C5B" w:rsidP="00281C2D">
      <w:pPr>
        <w:jc w:val="center"/>
        <w:rPr>
          <w:sz w:val="16"/>
          <w:szCs w:val="16"/>
        </w:rPr>
      </w:pPr>
      <w:r>
        <w:rPr>
          <w:sz w:val="16"/>
          <w:szCs w:val="16"/>
        </w:rPr>
        <w:t>960 Alpine Lane, Suite 4</w:t>
      </w:r>
      <w:r w:rsidR="00E3156F">
        <w:rPr>
          <w:sz w:val="16"/>
          <w:szCs w:val="16"/>
        </w:rPr>
        <w:t xml:space="preserve">, </w:t>
      </w:r>
      <w:r w:rsidR="00281C2D" w:rsidRPr="0044367A">
        <w:rPr>
          <w:sz w:val="16"/>
          <w:szCs w:val="16"/>
        </w:rPr>
        <w:t>Jackson, WY 83001</w:t>
      </w:r>
    </w:p>
    <w:p w14:paraId="24717AEE" w14:textId="70227DCA" w:rsidR="00570F36" w:rsidRPr="0044367A" w:rsidRDefault="00E3156F" w:rsidP="00281C2D">
      <w:pPr>
        <w:jc w:val="center"/>
        <w:rPr>
          <w:sz w:val="16"/>
          <w:szCs w:val="16"/>
        </w:rPr>
      </w:pPr>
      <w:r w:rsidRPr="008B2C5B">
        <w:rPr>
          <w:sz w:val="16"/>
          <w:szCs w:val="16"/>
          <w:highlight w:val="yellow"/>
        </w:rPr>
        <w:t xml:space="preserve">Please list the person that we should </w:t>
      </w:r>
      <w:r w:rsidR="008B2C5B" w:rsidRPr="008B2C5B">
        <w:rPr>
          <w:sz w:val="16"/>
          <w:szCs w:val="16"/>
          <w:highlight w:val="yellow"/>
        </w:rPr>
        <w:t>contact if your business is served with a subpoena:</w:t>
      </w:r>
    </w:p>
    <w:p w14:paraId="3085C657" w14:textId="77777777" w:rsidR="00EA4AFE" w:rsidRPr="0044367A" w:rsidRDefault="00EA4AFE" w:rsidP="00281C2D">
      <w:pPr>
        <w:jc w:val="center"/>
        <w:rPr>
          <w:sz w:val="16"/>
          <w:szCs w:val="1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64"/>
        <w:gridCol w:w="5928"/>
      </w:tblGrid>
      <w:tr w:rsidR="00F677C4" w:rsidRPr="0044367A" w14:paraId="61FD8D9E" w14:textId="77777777" w:rsidTr="00322278">
        <w:trPr>
          <w:trHeight w:val="184"/>
        </w:trPr>
        <w:tc>
          <w:tcPr>
            <w:tcW w:w="5000" w:type="pct"/>
            <w:gridSpan w:val="2"/>
            <w:shd w:val="clear" w:color="auto" w:fill="808080"/>
            <w:vAlign w:val="center"/>
          </w:tcPr>
          <w:p w14:paraId="1716D532" w14:textId="77777777" w:rsidR="00F677C4" w:rsidRPr="0044367A" w:rsidRDefault="00F677C4" w:rsidP="000A2F57">
            <w:pPr>
              <w:jc w:val="center"/>
              <w:rPr>
                <w:b/>
                <w:sz w:val="16"/>
                <w:szCs w:val="16"/>
              </w:rPr>
            </w:pPr>
            <w:r w:rsidRPr="0044367A">
              <w:rPr>
                <w:b/>
                <w:sz w:val="16"/>
                <w:szCs w:val="16"/>
              </w:rPr>
              <w:t>Client Billing Information</w:t>
            </w:r>
          </w:p>
        </w:tc>
      </w:tr>
      <w:tr w:rsidR="00F677C4" w:rsidRPr="00875F49" w14:paraId="0AE43B39" w14:textId="77777777" w:rsidTr="00A55C93">
        <w:trPr>
          <w:trHeight w:val="377"/>
        </w:trPr>
        <w:tc>
          <w:tcPr>
            <w:tcW w:w="2443" w:type="pct"/>
            <w:vAlign w:val="bottom"/>
          </w:tcPr>
          <w:p w14:paraId="572ED7EA" w14:textId="77777777" w:rsidR="00F677C4" w:rsidRPr="00875F49" w:rsidRDefault="00F677C4" w:rsidP="0024074D">
            <w:pPr>
              <w:ind w:left="810" w:hanging="810"/>
              <w:rPr>
                <w:sz w:val="20"/>
                <w:szCs w:val="20"/>
              </w:rPr>
            </w:pPr>
            <w:r w:rsidRPr="00875F49">
              <w:rPr>
                <w:sz w:val="20"/>
                <w:szCs w:val="20"/>
              </w:rPr>
              <w:t>Company Name</w:t>
            </w:r>
            <w:proofErr w:type="gramStart"/>
            <w:r w:rsidRPr="00875F49">
              <w:rPr>
                <w:sz w:val="20"/>
                <w:szCs w:val="20"/>
              </w:rPr>
              <w:t xml:space="preserve">:  </w:t>
            </w:r>
            <w:proofErr w:type="gramEnd"/>
          </w:p>
        </w:tc>
        <w:tc>
          <w:tcPr>
            <w:tcW w:w="2557" w:type="pct"/>
            <w:vAlign w:val="bottom"/>
          </w:tcPr>
          <w:p w14:paraId="3B1E0CF7" w14:textId="77777777" w:rsidR="00F677C4" w:rsidRPr="00875F49" w:rsidRDefault="00F677C4" w:rsidP="00322278">
            <w:pPr>
              <w:rPr>
                <w:sz w:val="20"/>
                <w:szCs w:val="20"/>
              </w:rPr>
            </w:pPr>
            <w:r w:rsidRPr="00875F49">
              <w:rPr>
                <w:sz w:val="20"/>
                <w:szCs w:val="20"/>
              </w:rPr>
              <w:t xml:space="preserve">Contact:  </w:t>
            </w:r>
            <w:r w:rsidR="004C2038" w:rsidRPr="00875F49">
              <w:rPr>
                <w:sz w:val="20"/>
                <w:szCs w:val="20"/>
              </w:rPr>
              <w:t xml:space="preserve">  </w:t>
            </w:r>
            <w:r w:rsidR="00066654" w:rsidRPr="00875F49">
              <w:rPr>
                <w:sz w:val="20"/>
                <w:szCs w:val="20"/>
              </w:rPr>
              <w:t xml:space="preserve"> </w:t>
            </w:r>
          </w:p>
        </w:tc>
      </w:tr>
      <w:tr w:rsidR="00F677C4" w:rsidRPr="00875F49" w14:paraId="6D814FFC" w14:textId="77777777" w:rsidTr="00A55C93">
        <w:trPr>
          <w:trHeight w:val="539"/>
        </w:trPr>
        <w:tc>
          <w:tcPr>
            <w:tcW w:w="2443" w:type="pct"/>
            <w:vAlign w:val="bottom"/>
          </w:tcPr>
          <w:p w14:paraId="70C0A4DD" w14:textId="77777777" w:rsidR="00F677C4" w:rsidRPr="00875F49" w:rsidRDefault="00F677C4" w:rsidP="00322278">
            <w:pPr>
              <w:rPr>
                <w:sz w:val="20"/>
                <w:szCs w:val="20"/>
              </w:rPr>
            </w:pPr>
            <w:r w:rsidRPr="00875F49">
              <w:rPr>
                <w:sz w:val="20"/>
                <w:szCs w:val="20"/>
              </w:rPr>
              <w:t>Address</w:t>
            </w:r>
            <w:r w:rsidR="004B02FD">
              <w:rPr>
                <w:sz w:val="20"/>
                <w:szCs w:val="20"/>
              </w:rPr>
              <w:t xml:space="preserve"> </w:t>
            </w:r>
            <w:r w:rsidR="004B02FD" w:rsidRPr="004B02FD">
              <w:rPr>
                <w:sz w:val="16"/>
                <w:szCs w:val="16"/>
              </w:rPr>
              <w:t>(NOT your Wyoming address)</w:t>
            </w:r>
            <w:proofErr w:type="gramStart"/>
            <w:r w:rsidRPr="004B02FD">
              <w:rPr>
                <w:sz w:val="16"/>
                <w:szCs w:val="16"/>
              </w:rPr>
              <w:t>:</w:t>
            </w:r>
            <w:r w:rsidRPr="00875F49">
              <w:rPr>
                <w:sz w:val="20"/>
                <w:szCs w:val="20"/>
              </w:rPr>
              <w:t xml:space="preserve"> </w:t>
            </w:r>
            <w:r w:rsidR="004C2038" w:rsidRPr="00875F49">
              <w:rPr>
                <w:sz w:val="20"/>
                <w:szCs w:val="20"/>
              </w:rPr>
              <w:t xml:space="preserve">      </w:t>
            </w:r>
            <w:proofErr w:type="gramEnd"/>
          </w:p>
        </w:tc>
        <w:tc>
          <w:tcPr>
            <w:tcW w:w="2557" w:type="pct"/>
            <w:vAlign w:val="bottom"/>
          </w:tcPr>
          <w:p w14:paraId="2981A41A" w14:textId="77777777" w:rsidR="00F677C4" w:rsidRPr="00875F49" w:rsidRDefault="00875F49" w:rsidP="00322278">
            <w:pPr>
              <w:rPr>
                <w:sz w:val="20"/>
                <w:szCs w:val="20"/>
              </w:rPr>
            </w:pPr>
            <w:r w:rsidRPr="00875F49">
              <w:rPr>
                <w:sz w:val="20"/>
                <w:szCs w:val="20"/>
              </w:rPr>
              <w:t>Description of Business</w:t>
            </w:r>
            <w:proofErr w:type="gramStart"/>
            <w:r w:rsidRPr="00875F49">
              <w:rPr>
                <w:sz w:val="20"/>
                <w:szCs w:val="20"/>
              </w:rPr>
              <w:t>:</w:t>
            </w:r>
            <w:r w:rsidR="004C2038" w:rsidRPr="00875F49">
              <w:rPr>
                <w:sz w:val="20"/>
                <w:szCs w:val="20"/>
              </w:rPr>
              <w:t xml:space="preserve">        </w:t>
            </w:r>
            <w:r w:rsidR="00066654" w:rsidRPr="00875F49">
              <w:rPr>
                <w:sz w:val="20"/>
                <w:szCs w:val="20"/>
              </w:rPr>
              <w:t xml:space="preserve"> </w:t>
            </w:r>
            <w:proofErr w:type="gramEnd"/>
          </w:p>
        </w:tc>
      </w:tr>
      <w:tr w:rsidR="00322278" w:rsidRPr="00875F49" w14:paraId="02D7DAD9" w14:textId="77777777" w:rsidTr="00322278">
        <w:trPr>
          <w:trHeight w:val="184"/>
        </w:trPr>
        <w:tc>
          <w:tcPr>
            <w:tcW w:w="2443" w:type="pct"/>
            <w:vAlign w:val="bottom"/>
          </w:tcPr>
          <w:p w14:paraId="14E66EE2" w14:textId="77777777" w:rsidR="00322278" w:rsidRPr="00875F49" w:rsidRDefault="00322278" w:rsidP="00322278">
            <w:pPr>
              <w:ind w:left="810" w:hanging="810"/>
              <w:rPr>
                <w:sz w:val="20"/>
                <w:szCs w:val="20"/>
              </w:rPr>
            </w:pPr>
            <w:r w:rsidRPr="00875F49">
              <w:rPr>
                <w:sz w:val="20"/>
                <w:szCs w:val="20"/>
              </w:rPr>
              <w:t xml:space="preserve">Phone:  </w:t>
            </w:r>
          </w:p>
        </w:tc>
        <w:tc>
          <w:tcPr>
            <w:tcW w:w="2557" w:type="pct"/>
            <w:vAlign w:val="bottom"/>
          </w:tcPr>
          <w:p w14:paraId="6738A326" w14:textId="77777777" w:rsidR="00322278" w:rsidRPr="00875F49" w:rsidRDefault="00322278" w:rsidP="00322278">
            <w:pPr>
              <w:rPr>
                <w:sz w:val="20"/>
                <w:szCs w:val="20"/>
              </w:rPr>
            </w:pPr>
            <w:r w:rsidRPr="00875F49">
              <w:rPr>
                <w:sz w:val="20"/>
                <w:szCs w:val="20"/>
              </w:rPr>
              <w:t xml:space="preserve">E-mail:      </w:t>
            </w:r>
          </w:p>
        </w:tc>
      </w:tr>
    </w:tbl>
    <w:p w14:paraId="2DF37BD8" w14:textId="77777777" w:rsidR="00F677C4" w:rsidRPr="00875F49" w:rsidRDefault="00F677C4" w:rsidP="00A74374">
      <w:pPr>
        <w:tabs>
          <w:tab w:val="left" w:pos="3510"/>
          <w:tab w:val="left" w:pos="4590"/>
        </w:tabs>
        <w:rPr>
          <w:sz w:val="20"/>
          <w:szCs w:val="20"/>
        </w:rPr>
      </w:pPr>
    </w:p>
    <w:tbl>
      <w:tblPr>
        <w:tblW w:w="497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534"/>
      </w:tblGrid>
      <w:tr w:rsidR="00F677C4" w:rsidRPr="0044367A" w14:paraId="47BD3952" w14:textId="77777777" w:rsidTr="00322278">
        <w:trPr>
          <w:trHeight w:val="86"/>
        </w:trPr>
        <w:tc>
          <w:tcPr>
            <w:tcW w:w="5000" w:type="pct"/>
            <w:shd w:val="clear" w:color="auto" w:fill="B70005"/>
            <w:vAlign w:val="center"/>
          </w:tcPr>
          <w:p w14:paraId="70E2CC1C" w14:textId="77777777" w:rsidR="00F677C4" w:rsidRPr="0044367A" w:rsidRDefault="00F25832" w:rsidP="00B37228">
            <w:pPr>
              <w:jc w:val="center"/>
              <w:rPr>
                <w:b/>
                <w:color w:val="F2F2F2"/>
                <w:sz w:val="16"/>
                <w:szCs w:val="16"/>
              </w:rPr>
            </w:pPr>
            <w:r w:rsidRPr="0044367A">
              <w:rPr>
                <w:b/>
                <w:color w:val="F2F2F2"/>
                <w:sz w:val="16"/>
                <w:szCs w:val="16"/>
              </w:rPr>
              <w:t>Registered</w:t>
            </w:r>
            <w:r w:rsidR="0044367A" w:rsidRPr="0044367A">
              <w:rPr>
                <w:b/>
                <w:color w:val="F2F2F2"/>
                <w:sz w:val="16"/>
                <w:szCs w:val="16"/>
              </w:rPr>
              <w:t xml:space="preserve"> Agent Service Fee</w:t>
            </w:r>
          </w:p>
        </w:tc>
      </w:tr>
      <w:tr w:rsidR="00F62396" w:rsidRPr="0044367A" w14:paraId="79038E47" w14:textId="77777777" w:rsidTr="00322278">
        <w:trPr>
          <w:trHeight w:val="348"/>
        </w:trPr>
        <w:tc>
          <w:tcPr>
            <w:tcW w:w="5000" w:type="pct"/>
            <w:vAlign w:val="center"/>
          </w:tcPr>
          <w:p w14:paraId="414CCF0A" w14:textId="77777777" w:rsidR="00F62396" w:rsidRDefault="00F62396" w:rsidP="00684B6E">
            <w:pPr>
              <w:tabs>
                <w:tab w:val="left" w:pos="360"/>
              </w:tabs>
              <w:spacing w:after="40"/>
              <w:ind w:left="90"/>
              <w:rPr>
                <w:b/>
                <w:sz w:val="16"/>
                <w:szCs w:val="16"/>
              </w:rPr>
            </w:pPr>
          </w:p>
          <w:p w14:paraId="3AAF7AB7" w14:textId="77777777" w:rsidR="00F62396" w:rsidRPr="0044367A" w:rsidRDefault="00322278" w:rsidP="00875F49">
            <w:pPr>
              <w:tabs>
                <w:tab w:val="left" w:pos="360"/>
              </w:tabs>
              <w:spacing w:after="40"/>
              <w:ind w:left="90"/>
              <w:rPr>
                <w:b/>
                <w:sz w:val="16"/>
                <w:szCs w:val="16"/>
              </w:rPr>
            </w:pPr>
            <w:r w:rsidRPr="00322278">
              <w:rPr>
                <w:b/>
                <w:sz w:val="16"/>
                <w:szCs w:val="16"/>
              </w:rPr>
              <w:t xml:space="preserve">   Start Date: </w:t>
            </w:r>
            <w:r>
              <w:rPr>
                <w:b/>
                <w:sz w:val="16"/>
                <w:szCs w:val="16"/>
              </w:rPr>
              <w:t>_________________________________</w:t>
            </w:r>
            <w:proofErr w:type="gramStart"/>
            <w:r>
              <w:rPr>
                <w:b/>
                <w:sz w:val="16"/>
                <w:szCs w:val="16"/>
              </w:rPr>
              <w:t>_                                                                                                     Annual</w:t>
            </w:r>
            <w:proofErr w:type="gramEnd"/>
            <w:r w:rsidRPr="0044367A">
              <w:rPr>
                <w:b/>
                <w:sz w:val="16"/>
                <w:szCs w:val="16"/>
              </w:rPr>
              <w:t xml:space="preserve"> Fee</w:t>
            </w:r>
            <w:r>
              <w:rPr>
                <w:b/>
                <w:sz w:val="16"/>
                <w:szCs w:val="16"/>
              </w:rPr>
              <w:t>: $</w:t>
            </w:r>
            <w:r w:rsidR="004B5DD9">
              <w:rPr>
                <w:b/>
                <w:sz w:val="16"/>
                <w:szCs w:val="16"/>
              </w:rPr>
              <w:t>100.00</w:t>
            </w:r>
          </w:p>
        </w:tc>
      </w:tr>
    </w:tbl>
    <w:p w14:paraId="187624CB" w14:textId="77777777" w:rsidR="00F677C4" w:rsidRPr="0044367A" w:rsidRDefault="00F677C4" w:rsidP="00EB2744">
      <w:pPr>
        <w:rPr>
          <w:b/>
          <w:sz w:val="16"/>
          <w:szCs w:val="16"/>
        </w:rPr>
      </w:pPr>
    </w:p>
    <w:p w14:paraId="076E41E9" w14:textId="533128B2" w:rsidR="008C1A30" w:rsidRDefault="00F677C4" w:rsidP="008C1A30">
      <w:pPr>
        <w:rPr>
          <w:sz w:val="16"/>
          <w:szCs w:val="16"/>
        </w:rPr>
      </w:pPr>
      <w:r w:rsidRPr="0044367A">
        <w:rPr>
          <w:sz w:val="16"/>
          <w:szCs w:val="16"/>
        </w:rPr>
        <w:t xml:space="preserve">This </w:t>
      </w:r>
      <w:r w:rsidR="0044367A">
        <w:rPr>
          <w:sz w:val="16"/>
          <w:szCs w:val="16"/>
        </w:rPr>
        <w:t>Registered Agent</w:t>
      </w:r>
      <w:r w:rsidR="00EA4AFE" w:rsidRPr="0044367A">
        <w:rPr>
          <w:sz w:val="16"/>
          <w:szCs w:val="16"/>
        </w:rPr>
        <w:t xml:space="preserve"> </w:t>
      </w:r>
      <w:r w:rsidR="00657CF3">
        <w:rPr>
          <w:sz w:val="16"/>
          <w:szCs w:val="16"/>
        </w:rPr>
        <w:t xml:space="preserve">Services </w:t>
      </w:r>
      <w:r w:rsidR="009A579B">
        <w:rPr>
          <w:sz w:val="16"/>
          <w:szCs w:val="16"/>
        </w:rPr>
        <w:t xml:space="preserve">DAO </w:t>
      </w:r>
      <w:r w:rsidRPr="0044367A">
        <w:rPr>
          <w:sz w:val="16"/>
          <w:szCs w:val="16"/>
        </w:rPr>
        <w:t>Agreement (“</w:t>
      </w:r>
      <w:r w:rsidR="009A579B">
        <w:rPr>
          <w:sz w:val="16"/>
          <w:szCs w:val="16"/>
        </w:rPr>
        <w:t xml:space="preserve">DAO </w:t>
      </w:r>
      <w:r w:rsidRPr="0044367A">
        <w:rPr>
          <w:sz w:val="16"/>
          <w:szCs w:val="16"/>
        </w:rPr>
        <w:t xml:space="preserve">Agreement”) is made </w:t>
      </w:r>
      <w:r w:rsidR="00EA4AFE" w:rsidRPr="0044367A">
        <w:rPr>
          <w:sz w:val="16"/>
          <w:szCs w:val="16"/>
        </w:rPr>
        <w:t>effective</w:t>
      </w:r>
      <w:r w:rsidRPr="0044367A">
        <w:rPr>
          <w:sz w:val="16"/>
          <w:szCs w:val="16"/>
        </w:rPr>
        <w:t xml:space="preserve"> the Commencement Date </w:t>
      </w:r>
      <w:r w:rsidR="00EA4AFE" w:rsidRPr="0044367A">
        <w:rPr>
          <w:sz w:val="16"/>
          <w:szCs w:val="16"/>
        </w:rPr>
        <w:t>set forth above</w:t>
      </w:r>
      <w:r w:rsidRPr="0044367A">
        <w:rPr>
          <w:sz w:val="16"/>
          <w:szCs w:val="16"/>
        </w:rPr>
        <w:t xml:space="preserve"> between the </w:t>
      </w:r>
      <w:r w:rsidR="008C1A30">
        <w:rPr>
          <w:sz w:val="16"/>
          <w:szCs w:val="16"/>
        </w:rPr>
        <w:t>entity</w:t>
      </w:r>
      <w:r w:rsidRPr="0044367A">
        <w:rPr>
          <w:sz w:val="16"/>
          <w:szCs w:val="16"/>
        </w:rPr>
        <w:t xml:space="preserve"> </w:t>
      </w:r>
      <w:r w:rsidR="008C1A30">
        <w:rPr>
          <w:sz w:val="16"/>
          <w:szCs w:val="16"/>
        </w:rPr>
        <w:t xml:space="preserve">identified above </w:t>
      </w:r>
      <w:r w:rsidRPr="0044367A">
        <w:rPr>
          <w:sz w:val="16"/>
          <w:szCs w:val="16"/>
        </w:rPr>
        <w:t xml:space="preserve">(“Client”) and </w:t>
      </w:r>
      <w:r w:rsidR="00EA578C" w:rsidRPr="0044367A">
        <w:rPr>
          <w:sz w:val="16"/>
          <w:szCs w:val="16"/>
        </w:rPr>
        <w:t>Mountain Business Center</w:t>
      </w:r>
      <w:r w:rsidRPr="0044367A">
        <w:rPr>
          <w:sz w:val="16"/>
          <w:szCs w:val="16"/>
        </w:rPr>
        <w:t>, LLC</w:t>
      </w:r>
      <w:r w:rsidR="00EA4AFE" w:rsidRPr="0044367A">
        <w:rPr>
          <w:sz w:val="16"/>
          <w:szCs w:val="16"/>
        </w:rPr>
        <w:t xml:space="preserve"> </w:t>
      </w:r>
      <w:r w:rsidR="00EA4AFE" w:rsidRPr="0044367A">
        <w:rPr>
          <w:bCs/>
          <w:sz w:val="16"/>
          <w:szCs w:val="16"/>
        </w:rPr>
        <w:t>a Wyoming limited liability company (“MBC”).</w:t>
      </w:r>
      <w:r w:rsidRPr="0044367A">
        <w:rPr>
          <w:sz w:val="16"/>
          <w:szCs w:val="16"/>
        </w:rPr>
        <w:t xml:space="preserve"> </w:t>
      </w:r>
    </w:p>
    <w:p w14:paraId="2BE34A08" w14:textId="0905A06B" w:rsidR="008C1A30" w:rsidRPr="00322278" w:rsidRDefault="009A579B" w:rsidP="008C1A30">
      <w:pPr>
        <w:jc w:val="center"/>
        <w:rPr>
          <w:b/>
          <w:sz w:val="16"/>
          <w:szCs w:val="16"/>
          <w:u w:val="single"/>
        </w:rPr>
      </w:pPr>
      <w:r>
        <w:rPr>
          <w:b/>
          <w:sz w:val="16"/>
          <w:szCs w:val="16"/>
          <w:u w:val="single"/>
        </w:rPr>
        <w:t xml:space="preserve">DAO </w:t>
      </w:r>
      <w:r w:rsidR="008C1A30" w:rsidRPr="00322278">
        <w:rPr>
          <w:b/>
          <w:sz w:val="16"/>
          <w:szCs w:val="16"/>
          <w:u w:val="single"/>
        </w:rPr>
        <w:t>AGREEMENT</w:t>
      </w:r>
    </w:p>
    <w:p w14:paraId="499BEC33" w14:textId="77777777" w:rsidR="0044367A" w:rsidRPr="0044367A" w:rsidRDefault="0044367A" w:rsidP="0044367A">
      <w:pPr>
        <w:jc w:val="both"/>
        <w:rPr>
          <w:sz w:val="16"/>
          <w:szCs w:val="16"/>
        </w:rPr>
      </w:pPr>
    </w:p>
    <w:p w14:paraId="10DC77EC" w14:textId="078095FF" w:rsidR="009A579B" w:rsidRPr="009A579B" w:rsidRDefault="009A579B" w:rsidP="009A579B">
      <w:pPr>
        <w:widowControl w:val="0"/>
        <w:autoSpaceDE w:val="0"/>
        <w:autoSpaceDN w:val="0"/>
        <w:adjustRightInd w:val="0"/>
        <w:rPr>
          <w:sz w:val="16"/>
          <w:szCs w:val="16"/>
        </w:rPr>
      </w:pPr>
      <w:r w:rsidRPr="009A579B">
        <w:rPr>
          <w:b/>
          <w:sz w:val="16"/>
          <w:szCs w:val="16"/>
        </w:rPr>
        <w:t>Disclaimer</w:t>
      </w:r>
      <w:r>
        <w:rPr>
          <w:sz w:val="16"/>
          <w:szCs w:val="16"/>
        </w:rPr>
        <w:t>:</w:t>
      </w:r>
      <w:r w:rsidRPr="009A579B">
        <w:rPr>
          <w:sz w:val="16"/>
          <w:szCs w:val="16"/>
        </w:rPr>
        <w:t xml:space="preserve"> Nothing contained in any forms or other written,</w:t>
      </w:r>
      <w:r>
        <w:rPr>
          <w:sz w:val="16"/>
          <w:szCs w:val="16"/>
        </w:rPr>
        <w:t xml:space="preserve"> </w:t>
      </w:r>
      <w:r w:rsidRPr="009A579B">
        <w:rPr>
          <w:sz w:val="16"/>
          <w:szCs w:val="16"/>
        </w:rPr>
        <w:t>electronic, or verbal information from MBC shall be construed to be, or relied upon by</w:t>
      </w:r>
      <w:r>
        <w:rPr>
          <w:sz w:val="16"/>
          <w:szCs w:val="16"/>
        </w:rPr>
        <w:t xml:space="preserve"> </w:t>
      </w:r>
      <w:r w:rsidRPr="009A579B">
        <w:rPr>
          <w:sz w:val="16"/>
          <w:szCs w:val="16"/>
        </w:rPr>
        <w:t>Client or others, as legal advice. MBC provides no warranties for any materials on its</w:t>
      </w:r>
      <w:r>
        <w:rPr>
          <w:sz w:val="16"/>
          <w:szCs w:val="16"/>
        </w:rPr>
        <w:t xml:space="preserve"> </w:t>
      </w:r>
      <w:r w:rsidRPr="009A579B">
        <w:rPr>
          <w:sz w:val="16"/>
          <w:szCs w:val="16"/>
        </w:rPr>
        <w:t>website or otherwise made available by MBC concerning the Wyoming DAO</w:t>
      </w:r>
      <w:r>
        <w:rPr>
          <w:sz w:val="16"/>
          <w:szCs w:val="16"/>
        </w:rPr>
        <w:t xml:space="preserve"> </w:t>
      </w:r>
      <w:r w:rsidRPr="009A579B">
        <w:rPr>
          <w:sz w:val="16"/>
          <w:szCs w:val="16"/>
        </w:rPr>
        <w:t>Supplement; and MBC disclaims all warranties as to all such materials, including the</w:t>
      </w:r>
      <w:r>
        <w:rPr>
          <w:sz w:val="16"/>
          <w:szCs w:val="16"/>
        </w:rPr>
        <w:t xml:space="preserve"> </w:t>
      </w:r>
      <w:r w:rsidRPr="009A579B">
        <w:rPr>
          <w:sz w:val="16"/>
          <w:szCs w:val="16"/>
        </w:rPr>
        <w:t>warranty of merchantability and the warranty of fitness for a particular purpose.</w:t>
      </w:r>
      <w:r>
        <w:rPr>
          <w:sz w:val="16"/>
          <w:szCs w:val="16"/>
        </w:rPr>
        <w:t xml:space="preserve">  </w:t>
      </w:r>
      <w:r w:rsidRPr="009A579B">
        <w:rPr>
          <w:sz w:val="16"/>
          <w:szCs w:val="16"/>
        </w:rPr>
        <w:t>Clients are encouraged to seek legal counsel as to all aspects of filing a DAO LLC,</w:t>
      </w:r>
      <w:r>
        <w:rPr>
          <w:sz w:val="16"/>
          <w:szCs w:val="16"/>
        </w:rPr>
        <w:t xml:space="preserve"> </w:t>
      </w:r>
      <w:r w:rsidRPr="009A579B">
        <w:rPr>
          <w:sz w:val="16"/>
          <w:szCs w:val="16"/>
        </w:rPr>
        <w:t>including not only aspects of Wyoming law, but also any possible current or potential</w:t>
      </w:r>
      <w:r>
        <w:rPr>
          <w:sz w:val="16"/>
          <w:szCs w:val="16"/>
        </w:rPr>
        <w:t xml:space="preserve"> </w:t>
      </w:r>
      <w:r w:rsidRPr="009A579B">
        <w:rPr>
          <w:sz w:val="16"/>
          <w:szCs w:val="16"/>
        </w:rPr>
        <w:t>future issues related to US federal law.</w:t>
      </w:r>
    </w:p>
    <w:p w14:paraId="74F14B9C" w14:textId="77777777" w:rsidR="009A579B" w:rsidRDefault="009A579B" w:rsidP="0044367A">
      <w:pPr>
        <w:jc w:val="both"/>
        <w:rPr>
          <w:b/>
          <w:sz w:val="16"/>
          <w:szCs w:val="16"/>
        </w:rPr>
      </w:pPr>
    </w:p>
    <w:p w14:paraId="608FC98D" w14:textId="5C97BC5E" w:rsidR="009A579B" w:rsidRPr="009A579B" w:rsidRDefault="009A579B" w:rsidP="009A579B">
      <w:pPr>
        <w:widowControl w:val="0"/>
        <w:autoSpaceDE w:val="0"/>
        <w:autoSpaceDN w:val="0"/>
        <w:adjustRightInd w:val="0"/>
        <w:rPr>
          <w:sz w:val="16"/>
          <w:szCs w:val="16"/>
        </w:rPr>
      </w:pPr>
      <w:r w:rsidRPr="009A579B">
        <w:rPr>
          <w:b/>
          <w:sz w:val="16"/>
          <w:szCs w:val="16"/>
        </w:rPr>
        <w:t>Know Your Customer:</w:t>
      </w:r>
      <w:r w:rsidRPr="009A579B">
        <w:rPr>
          <w:sz w:val="16"/>
          <w:szCs w:val="16"/>
        </w:rPr>
        <w:t xml:space="preserve"> Client agrees to comply with such procedures that</w:t>
      </w:r>
      <w:r>
        <w:rPr>
          <w:sz w:val="16"/>
          <w:szCs w:val="16"/>
        </w:rPr>
        <w:t xml:space="preserve"> </w:t>
      </w:r>
      <w:r w:rsidRPr="009A579B">
        <w:rPr>
          <w:sz w:val="16"/>
          <w:szCs w:val="16"/>
        </w:rPr>
        <w:t>MBC may require from time to time to verify the identity of Client</w:t>
      </w:r>
      <w:r w:rsidRPr="009A579B">
        <w:rPr>
          <w:rFonts w:ascii="†UÑÊ˛" w:hAnsi="†UÑÊ˛" w:cs="†UÑÊ˛"/>
          <w:sz w:val="16"/>
          <w:szCs w:val="16"/>
        </w:rPr>
        <w:t>’</w:t>
      </w:r>
      <w:r w:rsidRPr="009A579B">
        <w:rPr>
          <w:sz w:val="16"/>
          <w:szCs w:val="16"/>
        </w:rPr>
        <w:t>s designated Contact</w:t>
      </w:r>
      <w:r>
        <w:rPr>
          <w:sz w:val="16"/>
          <w:szCs w:val="16"/>
        </w:rPr>
        <w:t xml:space="preserve"> </w:t>
      </w:r>
      <w:r w:rsidRPr="009A579B">
        <w:rPr>
          <w:sz w:val="16"/>
          <w:szCs w:val="16"/>
        </w:rPr>
        <w:t>and listed Members, Managers, Officers and Directors.</w:t>
      </w:r>
    </w:p>
    <w:p w14:paraId="44224188" w14:textId="77777777" w:rsidR="009A579B" w:rsidRDefault="009A579B" w:rsidP="0044367A">
      <w:pPr>
        <w:jc w:val="both"/>
        <w:rPr>
          <w:b/>
          <w:sz w:val="16"/>
          <w:szCs w:val="16"/>
        </w:rPr>
      </w:pPr>
    </w:p>
    <w:p w14:paraId="7DC12B74" w14:textId="4B82F0E5" w:rsidR="008C1A30" w:rsidRDefault="006A6E9C" w:rsidP="0044367A">
      <w:pPr>
        <w:jc w:val="both"/>
        <w:rPr>
          <w:sz w:val="16"/>
          <w:szCs w:val="16"/>
        </w:rPr>
      </w:pPr>
      <w:r>
        <w:rPr>
          <w:b/>
          <w:sz w:val="16"/>
          <w:szCs w:val="16"/>
        </w:rPr>
        <w:t xml:space="preserve">Services Provided: </w:t>
      </w:r>
      <w:r w:rsidR="008C1A30">
        <w:rPr>
          <w:sz w:val="16"/>
          <w:szCs w:val="16"/>
        </w:rPr>
        <w:t xml:space="preserve">In consideration for the payments described herein and the mutual promises and covenants described herein, MBC agrees to provide registered agent services (as defined below) to and for Client. The registered agent service provided only includes acting as the contact point for service of legal process on Client in the State of Wyoming. The registered agent service provided does </w:t>
      </w:r>
      <w:r w:rsidR="008C1A30" w:rsidRPr="004C2038">
        <w:rPr>
          <w:b/>
          <w:sz w:val="16"/>
          <w:szCs w:val="16"/>
          <w:u w:val="single"/>
        </w:rPr>
        <w:t>not</w:t>
      </w:r>
      <w:r w:rsidR="008C1A30">
        <w:rPr>
          <w:sz w:val="16"/>
          <w:szCs w:val="16"/>
        </w:rPr>
        <w:t xml:space="preserve"> include </w:t>
      </w:r>
      <w:r w:rsidR="004319A2">
        <w:rPr>
          <w:sz w:val="16"/>
          <w:szCs w:val="16"/>
        </w:rPr>
        <w:t>tasks or work</w:t>
      </w:r>
      <w:r w:rsidR="008C1A30">
        <w:rPr>
          <w:sz w:val="16"/>
          <w:szCs w:val="16"/>
        </w:rPr>
        <w:t xml:space="preserve"> pertaining to maintenance of Client’s corporate charter with the state of Wyoming such as filing annual reports, paying annual franchise fees, calling and holding meetings of owners, or preparing meeting minutes or resolutions of the entity.</w:t>
      </w:r>
      <w:r w:rsidR="00C97BB9">
        <w:rPr>
          <w:sz w:val="16"/>
          <w:szCs w:val="16"/>
        </w:rPr>
        <w:t xml:space="preserve"> So long as this </w:t>
      </w:r>
      <w:r w:rsidR="009A579B">
        <w:rPr>
          <w:sz w:val="16"/>
          <w:szCs w:val="16"/>
        </w:rPr>
        <w:t xml:space="preserve">DAO </w:t>
      </w:r>
      <w:r w:rsidR="00C97BB9">
        <w:rPr>
          <w:sz w:val="16"/>
          <w:szCs w:val="16"/>
        </w:rPr>
        <w:t xml:space="preserve">Agreement is in effect and Client is not in default of any term of this </w:t>
      </w:r>
      <w:r w:rsidR="009A579B">
        <w:rPr>
          <w:sz w:val="16"/>
          <w:szCs w:val="16"/>
        </w:rPr>
        <w:t xml:space="preserve">DAO </w:t>
      </w:r>
      <w:r w:rsidR="00C97BB9">
        <w:rPr>
          <w:sz w:val="16"/>
          <w:szCs w:val="16"/>
        </w:rPr>
        <w:t>Agreement, Client may identify Mountain Business Center, LLC and its registered office as the registered agent and registered office of Client in the State of Wyoming.</w:t>
      </w:r>
    </w:p>
    <w:p w14:paraId="76ACF38E" w14:textId="77777777" w:rsidR="008C1A30" w:rsidRDefault="008C1A30" w:rsidP="0044367A">
      <w:pPr>
        <w:jc w:val="both"/>
        <w:rPr>
          <w:sz w:val="16"/>
          <w:szCs w:val="16"/>
        </w:rPr>
      </w:pPr>
    </w:p>
    <w:p w14:paraId="64087682" w14:textId="5D38A145" w:rsidR="0044367A" w:rsidRPr="0044367A" w:rsidRDefault="006A6E9C" w:rsidP="0044367A">
      <w:pPr>
        <w:jc w:val="both"/>
        <w:rPr>
          <w:sz w:val="16"/>
          <w:szCs w:val="16"/>
        </w:rPr>
      </w:pPr>
      <w:r w:rsidRPr="006A6E9C">
        <w:rPr>
          <w:b/>
          <w:sz w:val="16"/>
          <w:szCs w:val="16"/>
        </w:rPr>
        <w:t>Annual Fee:</w:t>
      </w:r>
      <w:r>
        <w:rPr>
          <w:sz w:val="16"/>
          <w:szCs w:val="16"/>
        </w:rPr>
        <w:t xml:space="preserve"> </w:t>
      </w:r>
      <w:r w:rsidR="004C2038">
        <w:rPr>
          <w:sz w:val="16"/>
          <w:szCs w:val="16"/>
        </w:rPr>
        <w:t xml:space="preserve">Client agrees to pay the annual fee described above </w:t>
      </w:r>
      <w:r w:rsidR="0044367A" w:rsidRPr="0044367A">
        <w:rPr>
          <w:sz w:val="16"/>
          <w:szCs w:val="16"/>
        </w:rPr>
        <w:t xml:space="preserve">for registered agency service. </w:t>
      </w:r>
      <w:r w:rsidR="004319A2">
        <w:rPr>
          <w:sz w:val="16"/>
          <w:szCs w:val="16"/>
        </w:rPr>
        <w:t xml:space="preserve">The annual fee is payable in advance at the commencement of this </w:t>
      </w:r>
      <w:r w:rsidR="009A579B">
        <w:rPr>
          <w:sz w:val="16"/>
          <w:szCs w:val="16"/>
        </w:rPr>
        <w:t xml:space="preserve">DAO </w:t>
      </w:r>
      <w:r w:rsidR="004319A2">
        <w:rPr>
          <w:sz w:val="16"/>
          <w:szCs w:val="16"/>
        </w:rPr>
        <w:t xml:space="preserve">Agreement, and again on each one-year anniversary date of the Commencement Date. MBC will invoice Client for Annual Fees after the first Annual Fee payment. The Annual Fee is non-refundable, unless MBC resigns as registered agent for Client during a one-year period </w:t>
      </w:r>
      <w:r w:rsidR="006F019C">
        <w:rPr>
          <w:sz w:val="16"/>
          <w:szCs w:val="16"/>
        </w:rPr>
        <w:t>(</w:t>
      </w:r>
      <w:r w:rsidR="004319A2">
        <w:rPr>
          <w:sz w:val="16"/>
          <w:szCs w:val="16"/>
        </w:rPr>
        <w:t xml:space="preserve">and such resignation is </w:t>
      </w:r>
      <w:r w:rsidR="004319A2" w:rsidRPr="004319A2">
        <w:rPr>
          <w:b/>
          <w:sz w:val="16"/>
          <w:szCs w:val="16"/>
          <w:u w:val="single"/>
        </w:rPr>
        <w:t>not</w:t>
      </w:r>
      <w:r w:rsidR="004319A2">
        <w:rPr>
          <w:sz w:val="16"/>
          <w:szCs w:val="16"/>
        </w:rPr>
        <w:t xml:space="preserve"> the result of Client having failed to timely notify MBC in writing of changes to Client’s Contact Information described further below</w:t>
      </w:r>
      <w:r w:rsidR="006F019C">
        <w:rPr>
          <w:sz w:val="16"/>
          <w:szCs w:val="16"/>
        </w:rPr>
        <w:t>);</w:t>
      </w:r>
      <w:r w:rsidR="004319A2">
        <w:rPr>
          <w:sz w:val="16"/>
          <w:szCs w:val="16"/>
        </w:rPr>
        <w:t xml:space="preserve"> in which case MBC will refund Client a pro rata portion of the Annual Fee based on the number of days of registered agency service actually provided to Client during the given year.</w:t>
      </w:r>
    </w:p>
    <w:p w14:paraId="33B75708" w14:textId="77777777" w:rsidR="0044367A" w:rsidRPr="0044367A" w:rsidRDefault="0044367A" w:rsidP="0044367A">
      <w:pPr>
        <w:jc w:val="both"/>
        <w:rPr>
          <w:sz w:val="16"/>
          <w:szCs w:val="16"/>
        </w:rPr>
      </w:pPr>
    </w:p>
    <w:p w14:paraId="1B92A6C6" w14:textId="02687E5F" w:rsidR="004C2038" w:rsidRPr="004C2038" w:rsidRDefault="004C2038" w:rsidP="0044367A">
      <w:pPr>
        <w:jc w:val="both"/>
        <w:rPr>
          <w:b/>
          <w:sz w:val="16"/>
          <w:szCs w:val="16"/>
          <w:u w:val="single"/>
        </w:rPr>
      </w:pPr>
      <w:r w:rsidRPr="004C2038">
        <w:rPr>
          <w:b/>
          <w:sz w:val="16"/>
          <w:szCs w:val="16"/>
          <w:u w:val="single"/>
        </w:rPr>
        <w:t xml:space="preserve">Client agrees to promptly provide MBC </w:t>
      </w:r>
      <w:r w:rsidR="004319A2">
        <w:rPr>
          <w:b/>
          <w:sz w:val="16"/>
          <w:szCs w:val="16"/>
          <w:u w:val="single"/>
        </w:rPr>
        <w:t xml:space="preserve">written notice of any change </w:t>
      </w:r>
      <w:r w:rsidR="004319A2" w:rsidRPr="004319A2">
        <w:rPr>
          <w:b/>
          <w:sz w:val="16"/>
          <w:szCs w:val="16"/>
          <w:u w:val="single"/>
        </w:rPr>
        <w:t>to Client’s Contact Information</w:t>
      </w:r>
      <w:r w:rsidRPr="004319A2">
        <w:rPr>
          <w:b/>
          <w:sz w:val="16"/>
          <w:szCs w:val="16"/>
          <w:u w:val="single"/>
        </w:rPr>
        <w:t>.</w:t>
      </w:r>
      <w:r w:rsidRPr="004C2038">
        <w:rPr>
          <w:b/>
          <w:sz w:val="16"/>
          <w:szCs w:val="16"/>
          <w:u w:val="single"/>
        </w:rPr>
        <w:t xml:space="preserve"> </w:t>
      </w:r>
      <w:proofErr w:type="gramStart"/>
      <w:r w:rsidRPr="004C2038">
        <w:rPr>
          <w:b/>
          <w:sz w:val="16"/>
          <w:szCs w:val="16"/>
          <w:u w:val="single"/>
        </w:rPr>
        <w:t xml:space="preserve">Client agrees to </w:t>
      </w:r>
      <w:r w:rsidR="006F019C">
        <w:rPr>
          <w:b/>
          <w:sz w:val="16"/>
          <w:szCs w:val="16"/>
          <w:u w:val="single"/>
        </w:rPr>
        <w:t xml:space="preserve">indemnify and </w:t>
      </w:r>
      <w:r w:rsidR="00F25832" w:rsidRPr="004C2038">
        <w:rPr>
          <w:b/>
          <w:sz w:val="16"/>
          <w:szCs w:val="16"/>
          <w:u w:val="single"/>
        </w:rPr>
        <w:t xml:space="preserve">hold </w:t>
      </w:r>
      <w:r w:rsidR="00F25832">
        <w:rPr>
          <w:b/>
          <w:sz w:val="16"/>
          <w:szCs w:val="16"/>
          <w:u w:val="single"/>
        </w:rPr>
        <w:t>MBC</w:t>
      </w:r>
      <w:r w:rsidRPr="004C2038">
        <w:rPr>
          <w:b/>
          <w:sz w:val="16"/>
          <w:szCs w:val="16"/>
          <w:u w:val="single"/>
        </w:rPr>
        <w:t xml:space="preserve"> harmless for any loss suffered by Client </w:t>
      </w:r>
      <w:r w:rsidR="006F019C">
        <w:rPr>
          <w:b/>
          <w:sz w:val="16"/>
          <w:szCs w:val="16"/>
          <w:u w:val="single"/>
        </w:rPr>
        <w:t xml:space="preserve">or others </w:t>
      </w:r>
      <w:r w:rsidRPr="004C2038">
        <w:rPr>
          <w:b/>
          <w:sz w:val="16"/>
          <w:szCs w:val="16"/>
          <w:u w:val="single"/>
        </w:rPr>
        <w:t>as a result of Client’s failure to continually and promptly notify</w:t>
      </w:r>
      <w:proofErr w:type="gramEnd"/>
      <w:r w:rsidRPr="004C2038">
        <w:rPr>
          <w:b/>
          <w:sz w:val="16"/>
          <w:szCs w:val="16"/>
          <w:u w:val="single"/>
        </w:rPr>
        <w:t xml:space="preserve"> MBC </w:t>
      </w:r>
      <w:r>
        <w:rPr>
          <w:b/>
          <w:sz w:val="16"/>
          <w:szCs w:val="16"/>
          <w:u w:val="single"/>
        </w:rPr>
        <w:t xml:space="preserve">in writing </w:t>
      </w:r>
      <w:r w:rsidRPr="004C2038">
        <w:rPr>
          <w:b/>
          <w:sz w:val="16"/>
          <w:szCs w:val="16"/>
          <w:u w:val="single"/>
        </w:rPr>
        <w:t xml:space="preserve">of any change to </w:t>
      </w:r>
      <w:r w:rsidR="004319A2" w:rsidRPr="004319A2">
        <w:rPr>
          <w:b/>
          <w:sz w:val="16"/>
          <w:szCs w:val="16"/>
          <w:u w:val="single"/>
        </w:rPr>
        <w:t>Client’s Contact Information</w:t>
      </w:r>
      <w:r w:rsidRPr="004C2038">
        <w:rPr>
          <w:b/>
          <w:sz w:val="16"/>
          <w:szCs w:val="16"/>
          <w:u w:val="single"/>
        </w:rPr>
        <w:t xml:space="preserve">. </w:t>
      </w:r>
      <w:r w:rsidR="006F019C">
        <w:rPr>
          <w:b/>
          <w:sz w:val="16"/>
          <w:szCs w:val="16"/>
          <w:u w:val="single"/>
        </w:rPr>
        <w:t xml:space="preserve">Client’s promise to do so is a material </w:t>
      </w:r>
      <w:r w:rsidR="007327B4">
        <w:rPr>
          <w:b/>
          <w:sz w:val="16"/>
          <w:szCs w:val="16"/>
          <w:u w:val="single"/>
        </w:rPr>
        <w:t>consideration of</w:t>
      </w:r>
      <w:r w:rsidR="006F019C">
        <w:rPr>
          <w:b/>
          <w:sz w:val="16"/>
          <w:szCs w:val="16"/>
          <w:u w:val="single"/>
        </w:rPr>
        <w:t xml:space="preserve"> MBC agreeing to enter into this </w:t>
      </w:r>
      <w:r w:rsidR="009A579B">
        <w:rPr>
          <w:b/>
          <w:sz w:val="16"/>
          <w:szCs w:val="16"/>
          <w:u w:val="single"/>
        </w:rPr>
        <w:t xml:space="preserve">DAO </w:t>
      </w:r>
      <w:r w:rsidR="006F019C">
        <w:rPr>
          <w:b/>
          <w:sz w:val="16"/>
          <w:szCs w:val="16"/>
          <w:u w:val="single"/>
        </w:rPr>
        <w:t>Agreement with Client.</w:t>
      </w:r>
    </w:p>
    <w:p w14:paraId="6414BDBD" w14:textId="77777777" w:rsidR="0044367A" w:rsidRPr="0044367A" w:rsidRDefault="0044367A" w:rsidP="0044367A">
      <w:pPr>
        <w:jc w:val="both"/>
        <w:rPr>
          <w:sz w:val="16"/>
          <w:szCs w:val="16"/>
        </w:rPr>
      </w:pPr>
    </w:p>
    <w:p w14:paraId="0ABFE443" w14:textId="7DC4C45F" w:rsidR="001B2DC7" w:rsidRDefault="00DB43B8" w:rsidP="001B2DC7">
      <w:pPr>
        <w:tabs>
          <w:tab w:val="left" w:pos="360"/>
          <w:tab w:val="left" w:pos="2880"/>
          <w:tab w:val="left" w:pos="3240"/>
        </w:tabs>
        <w:jc w:val="both"/>
        <w:rPr>
          <w:sz w:val="16"/>
          <w:szCs w:val="16"/>
        </w:rPr>
      </w:pPr>
      <w:r>
        <w:rPr>
          <w:sz w:val="16"/>
          <w:szCs w:val="16"/>
        </w:rPr>
        <w:t xml:space="preserve">Client may terminate this </w:t>
      </w:r>
      <w:r w:rsidR="009A579B">
        <w:rPr>
          <w:sz w:val="16"/>
          <w:szCs w:val="16"/>
        </w:rPr>
        <w:t xml:space="preserve">DAO </w:t>
      </w:r>
      <w:r>
        <w:rPr>
          <w:sz w:val="16"/>
          <w:szCs w:val="16"/>
        </w:rPr>
        <w:t>Agreement in Client’s discretion by giving MBC 30 days advance written notice of termination.</w:t>
      </w:r>
    </w:p>
    <w:p w14:paraId="7EA4A7B1" w14:textId="77777777" w:rsidR="00DB43B8" w:rsidRPr="0044367A" w:rsidRDefault="00DB43B8" w:rsidP="001B2DC7">
      <w:pPr>
        <w:tabs>
          <w:tab w:val="left" w:pos="360"/>
          <w:tab w:val="left" w:pos="2880"/>
          <w:tab w:val="left" w:pos="3240"/>
        </w:tabs>
        <w:jc w:val="both"/>
        <w:rPr>
          <w:sz w:val="16"/>
          <w:szCs w:val="16"/>
        </w:rPr>
      </w:pPr>
    </w:p>
    <w:p w14:paraId="0DC22AD6" w14:textId="516AF0A4" w:rsidR="001B2DC7" w:rsidRPr="0044367A" w:rsidRDefault="001B2DC7" w:rsidP="001B2DC7">
      <w:pPr>
        <w:tabs>
          <w:tab w:val="left" w:pos="360"/>
          <w:tab w:val="left" w:pos="2880"/>
          <w:tab w:val="left" w:pos="3240"/>
        </w:tabs>
        <w:jc w:val="both"/>
        <w:rPr>
          <w:sz w:val="16"/>
          <w:szCs w:val="16"/>
        </w:rPr>
      </w:pPr>
      <w:r w:rsidRPr="0044367A">
        <w:rPr>
          <w:b/>
          <w:sz w:val="16"/>
          <w:szCs w:val="16"/>
        </w:rPr>
        <w:t xml:space="preserve">Notices:  </w:t>
      </w:r>
      <w:r w:rsidRPr="0044367A">
        <w:rPr>
          <w:sz w:val="16"/>
          <w:szCs w:val="16"/>
        </w:rPr>
        <w:t xml:space="preserve">All notices by one party to the other under this </w:t>
      </w:r>
      <w:r w:rsidR="009A579B">
        <w:rPr>
          <w:sz w:val="16"/>
          <w:szCs w:val="16"/>
        </w:rPr>
        <w:t xml:space="preserve">DAO </w:t>
      </w:r>
      <w:r w:rsidRPr="0044367A">
        <w:rPr>
          <w:sz w:val="16"/>
          <w:szCs w:val="16"/>
        </w:rPr>
        <w:t>Agreement shall be in writing and delivered to the intended recipient by either or any of (1) personal delivery; or (2) certified mail, return receipt requested; or (3) overnight courier; or (4) facsimile or email</w:t>
      </w:r>
      <w:r w:rsidR="00BF3C96">
        <w:rPr>
          <w:sz w:val="16"/>
          <w:szCs w:val="16"/>
        </w:rPr>
        <w:t>, but only</w:t>
      </w:r>
      <w:r w:rsidRPr="0044367A">
        <w:rPr>
          <w:sz w:val="16"/>
          <w:szCs w:val="16"/>
        </w:rPr>
        <w:t xml:space="preserve"> so long as confirmation of receipt is obtained from the recipient. Notices delivered by certified mail shall be deemed “delivered” five (5) business days after being posted with the U.S. Postal Service.</w:t>
      </w:r>
      <w:r w:rsidR="00DB43B8">
        <w:rPr>
          <w:sz w:val="16"/>
          <w:szCs w:val="16"/>
        </w:rPr>
        <w:t xml:space="preserve"> Notices to MBC shall be delivered to the contact information for MBC appearing in MBC’s signature block at the end of this </w:t>
      </w:r>
      <w:r w:rsidR="009A579B">
        <w:rPr>
          <w:sz w:val="16"/>
          <w:szCs w:val="16"/>
        </w:rPr>
        <w:t xml:space="preserve">DAO </w:t>
      </w:r>
      <w:r w:rsidR="00DB43B8">
        <w:rPr>
          <w:sz w:val="16"/>
          <w:szCs w:val="16"/>
        </w:rPr>
        <w:t xml:space="preserve">Agreement. Notices to Client shall be delivered to the contact information for Client appearing in the then most current Client’s Contact Information forms attached to this </w:t>
      </w:r>
      <w:r w:rsidR="009A579B">
        <w:rPr>
          <w:sz w:val="16"/>
          <w:szCs w:val="16"/>
        </w:rPr>
        <w:t xml:space="preserve">DAO </w:t>
      </w:r>
      <w:r w:rsidR="00DB43B8">
        <w:rPr>
          <w:sz w:val="16"/>
          <w:szCs w:val="16"/>
        </w:rPr>
        <w:t>Agreement.</w:t>
      </w:r>
    </w:p>
    <w:p w14:paraId="6CF21F31" w14:textId="77777777" w:rsidR="001B2DC7" w:rsidRPr="0044367A" w:rsidRDefault="001B2DC7" w:rsidP="001B2DC7">
      <w:pPr>
        <w:jc w:val="both"/>
        <w:rPr>
          <w:sz w:val="16"/>
          <w:szCs w:val="16"/>
        </w:rPr>
      </w:pPr>
    </w:p>
    <w:p w14:paraId="1FA397A2" w14:textId="77777777" w:rsidR="001B2DC7" w:rsidRPr="0044367A" w:rsidRDefault="001B2DC7" w:rsidP="001B2DC7">
      <w:pPr>
        <w:tabs>
          <w:tab w:val="left" w:pos="360"/>
          <w:tab w:val="left" w:pos="2880"/>
          <w:tab w:val="left" w:pos="3240"/>
        </w:tabs>
        <w:jc w:val="both"/>
        <w:rPr>
          <w:sz w:val="16"/>
          <w:szCs w:val="16"/>
        </w:rPr>
      </w:pPr>
      <w:r w:rsidRPr="0044367A">
        <w:rPr>
          <w:b/>
          <w:sz w:val="16"/>
          <w:szCs w:val="16"/>
        </w:rPr>
        <w:t>Jurisdiction; Forum</w:t>
      </w:r>
      <w:proofErr w:type="gramStart"/>
      <w:r w:rsidRPr="0044367A">
        <w:rPr>
          <w:b/>
          <w:sz w:val="16"/>
          <w:szCs w:val="16"/>
        </w:rPr>
        <w:t>;</w:t>
      </w:r>
      <w:proofErr w:type="gramEnd"/>
      <w:r w:rsidRPr="0044367A">
        <w:rPr>
          <w:b/>
          <w:sz w:val="16"/>
          <w:szCs w:val="16"/>
        </w:rPr>
        <w:t xml:space="preserve"> Waiver of Jury Trial:</w:t>
      </w:r>
      <w:r w:rsidRPr="0044367A">
        <w:rPr>
          <w:sz w:val="16"/>
          <w:szCs w:val="16"/>
        </w:rPr>
        <w:t xml:space="preserve">  Each of the parties hereby submits to the personal jurisdiction of the State Courts of Wyoming located in Teton County, Wyoming, and agrees that such courts shall be a proper forum for the resolution of any dispute arising under this Agreement. Each party further irrevocably waives its right to demand a trial by jury of any such dispute, each party hereby consenting to trial by the court sitting without a jury.</w:t>
      </w:r>
    </w:p>
    <w:p w14:paraId="61FCED01" w14:textId="77777777" w:rsidR="001B2DC7" w:rsidRPr="0044367A" w:rsidRDefault="001B2DC7" w:rsidP="001B2DC7">
      <w:pPr>
        <w:tabs>
          <w:tab w:val="left" w:pos="360"/>
          <w:tab w:val="left" w:pos="2880"/>
          <w:tab w:val="left" w:pos="3240"/>
        </w:tabs>
        <w:jc w:val="both"/>
        <w:rPr>
          <w:sz w:val="16"/>
          <w:szCs w:val="16"/>
        </w:rPr>
      </w:pPr>
    </w:p>
    <w:p w14:paraId="3F1D2052" w14:textId="0E9EA5E3" w:rsidR="001B2DC7" w:rsidRPr="0044367A" w:rsidRDefault="001B2DC7" w:rsidP="001B2DC7">
      <w:pPr>
        <w:tabs>
          <w:tab w:val="left" w:pos="360"/>
          <w:tab w:val="left" w:pos="2880"/>
          <w:tab w:val="left" w:pos="3240"/>
        </w:tabs>
        <w:jc w:val="both"/>
        <w:rPr>
          <w:sz w:val="16"/>
          <w:szCs w:val="16"/>
        </w:rPr>
      </w:pPr>
      <w:r w:rsidRPr="0044367A">
        <w:rPr>
          <w:b/>
          <w:sz w:val="16"/>
          <w:szCs w:val="16"/>
        </w:rPr>
        <w:t xml:space="preserve">Attorneys’ Fees:  </w:t>
      </w:r>
      <w:r w:rsidRPr="0044367A">
        <w:rPr>
          <w:sz w:val="16"/>
          <w:szCs w:val="16"/>
        </w:rPr>
        <w:t>The prevailing party (as that term shall be defined by the judge with jurisdiction over a dispute</w:t>
      </w:r>
      <w:r w:rsidR="00F25832" w:rsidRPr="0044367A">
        <w:rPr>
          <w:sz w:val="16"/>
          <w:szCs w:val="16"/>
        </w:rPr>
        <w:t>) in</w:t>
      </w:r>
      <w:r w:rsidRPr="0044367A">
        <w:rPr>
          <w:sz w:val="16"/>
          <w:szCs w:val="16"/>
        </w:rPr>
        <w:t xml:space="preserve"> any dispute arising in connection with the performance or interpretation of this </w:t>
      </w:r>
      <w:r w:rsidR="009A579B">
        <w:rPr>
          <w:sz w:val="16"/>
          <w:szCs w:val="16"/>
        </w:rPr>
        <w:t xml:space="preserve">DAO </w:t>
      </w:r>
      <w:r w:rsidRPr="0044367A">
        <w:rPr>
          <w:sz w:val="16"/>
          <w:szCs w:val="16"/>
        </w:rPr>
        <w:t>Agreement shall be awarded its reasonable attorneys’ fees and costs as a result thereof.</w:t>
      </w:r>
    </w:p>
    <w:p w14:paraId="5B6DC546" w14:textId="77777777" w:rsidR="001B2DC7" w:rsidRPr="0044367A" w:rsidRDefault="001B2DC7" w:rsidP="001B2DC7">
      <w:pPr>
        <w:tabs>
          <w:tab w:val="left" w:pos="360"/>
          <w:tab w:val="left" w:pos="2880"/>
          <w:tab w:val="left" w:pos="3240"/>
        </w:tabs>
        <w:jc w:val="both"/>
        <w:rPr>
          <w:sz w:val="16"/>
          <w:szCs w:val="16"/>
        </w:rPr>
      </w:pPr>
    </w:p>
    <w:p w14:paraId="1D360651" w14:textId="774EB4ED" w:rsidR="008404BC" w:rsidRDefault="001B2DC7" w:rsidP="00BF3C96">
      <w:pPr>
        <w:tabs>
          <w:tab w:val="left" w:pos="360"/>
          <w:tab w:val="left" w:pos="2880"/>
          <w:tab w:val="left" w:pos="3240"/>
        </w:tabs>
        <w:jc w:val="both"/>
        <w:rPr>
          <w:sz w:val="16"/>
          <w:szCs w:val="16"/>
        </w:rPr>
      </w:pPr>
      <w:r w:rsidRPr="0044367A">
        <w:rPr>
          <w:b/>
          <w:sz w:val="16"/>
          <w:szCs w:val="16"/>
        </w:rPr>
        <w:t xml:space="preserve">Applicable law:  </w:t>
      </w:r>
      <w:r w:rsidRPr="0044367A">
        <w:rPr>
          <w:sz w:val="16"/>
          <w:szCs w:val="16"/>
        </w:rPr>
        <w:t xml:space="preserve">This </w:t>
      </w:r>
      <w:r w:rsidR="009A579B">
        <w:rPr>
          <w:sz w:val="16"/>
          <w:szCs w:val="16"/>
        </w:rPr>
        <w:t xml:space="preserve">DAO </w:t>
      </w:r>
      <w:r w:rsidRPr="0044367A">
        <w:rPr>
          <w:sz w:val="16"/>
          <w:szCs w:val="16"/>
        </w:rPr>
        <w:t xml:space="preserve">Agreement is entered into in Wyoming and shall be interpreted and enforced in accordance with the Wyoming law. </w:t>
      </w:r>
    </w:p>
    <w:p w14:paraId="3C9D1CE1" w14:textId="77777777" w:rsidR="00BF3C96" w:rsidRDefault="00BF3C96" w:rsidP="00BF3C96">
      <w:pPr>
        <w:tabs>
          <w:tab w:val="left" w:pos="360"/>
          <w:tab w:val="left" w:pos="2880"/>
          <w:tab w:val="left" w:pos="3240"/>
        </w:tabs>
        <w:jc w:val="both"/>
        <w:rPr>
          <w:sz w:val="16"/>
          <w:szCs w:val="16"/>
        </w:rPr>
      </w:pPr>
    </w:p>
    <w:p w14:paraId="7269BA34" w14:textId="390DB07E" w:rsidR="00BF3C96" w:rsidRDefault="00BF3C96" w:rsidP="00BF3C96">
      <w:pPr>
        <w:tabs>
          <w:tab w:val="left" w:pos="360"/>
          <w:tab w:val="left" w:pos="2880"/>
          <w:tab w:val="left" w:pos="3240"/>
        </w:tabs>
        <w:jc w:val="both"/>
        <w:rPr>
          <w:sz w:val="16"/>
          <w:szCs w:val="16"/>
        </w:rPr>
      </w:pPr>
      <w:r>
        <w:rPr>
          <w:b/>
          <w:sz w:val="16"/>
          <w:szCs w:val="16"/>
        </w:rPr>
        <w:t>Multiple Counterpart Execution:</w:t>
      </w:r>
      <w:r>
        <w:rPr>
          <w:sz w:val="16"/>
          <w:szCs w:val="16"/>
        </w:rPr>
        <w:t xml:space="preserve"> This </w:t>
      </w:r>
      <w:r w:rsidR="009A579B">
        <w:rPr>
          <w:sz w:val="16"/>
          <w:szCs w:val="16"/>
        </w:rPr>
        <w:t xml:space="preserve">DAO </w:t>
      </w:r>
      <w:r>
        <w:rPr>
          <w:sz w:val="16"/>
          <w:szCs w:val="16"/>
        </w:rPr>
        <w:t xml:space="preserve">Agreement may be executed in multiple counterparts, all of which shall be deemed a binding </w:t>
      </w:r>
      <w:proofErr w:type="gramStart"/>
      <w:r w:rsidR="009A579B">
        <w:rPr>
          <w:sz w:val="16"/>
          <w:szCs w:val="16"/>
        </w:rPr>
        <w:t xml:space="preserve">DAO  </w:t>
      </w:r>
      <w:r>
        <w:rPr>
          <w:sz w:val="16"/>
          <w:szCs w:val="16"/>
        </w:rPr>
        <w:t>agreement</w:t>
      </w:r>
      <w:proofErr w:type="gramEnd"/>
      <w:r>
        <w:rPr>
          <w:sz w:val="16"/>
          <w:szCs w:val="16"/>
        </w:rPr>
        <w:t>. Facsimile and photocopied signatures shall be deemed originals signatures.</w:t>
      </w:r>
    </w:p>
    <w:p w14:paraId="5D194E41" w14:textId="77777777" w:rsidR="00D07A77" w:rsidRDefault="00D07A77" w:rsidP="00D07A77">
      <w:pPr>
        <w:tabs>
          <w:tab w:val="left" w:pos="360"/>
          <w:tab w:val="left" w:pos="2880"/>
          <w:tab w:val="left" w:pos="3240"/>
        </w:tabs>
        <w:jc w:val="center"/>
        <w:rPr>
          <w:b/>
          <w:sz w:val="16"/>
          <w:szCs w:val="16"/>
        </w:rPr>
      </w:pPr>
      <w:r w:rsidRPr="00D07A77">
        <w:rPr>
          <w:b/>
          <w:sz w:val="16"/>
          <w:szCs w:val="16"/>
        </w:rPr>
        <w:t>THIS INFORMATION WILL REMAIN COMPLETELY CONFIDENTIAL UNLESS WE RECEIVE A COURT ORDER.</w:t>
      </w:r>
    </w:p>
    <w:p w14:paraId="2EDC0D13" w14:textId="77777777" w:rsidR="00570F36" w:rsidRDefault="00570F36" w:rsidP="00D07A77">
      <w:pPr>
        <w:tabs>
          <w:tab w:val="left" w:pos="360"/>
          <w:tab w:val="left" w:pos="2880"/>
          <w:tab w:val="left" w:pos="3240"/>
        </w:tabs>
        <w:jc w:val="center"/>
        <w:rPr>
          <w:b/>
          <w:sz w:val="16"/>
          <w:szCs w:val="16"/>
        </w:rPr>
      </w:pPr>
    </w:p>
    <w:p w14:paraId="4AEE563D" w14:textId="77777777" w:rsidR="00570F36" w:rsidRDefault="00570F36" w:rsidP="00D07A77">
      <w:pPr>
        <w:tabs>
          <w:tab w:val="left" w:pos="360"/>
          <w:tab w:val="left" w:pos="2880"/>
          <w:tab w:val="left" w:pos="3240"/>
        </w:tabs>
        <w:jc w:val="center"/>
        <w:rPr>
          <w:b/>
          <w:sz w:val="16"/>
          <w:szCs w:val="16"/>
        </w:rPr>
      </w:pPr>
    </w:p>
    <w:p w14:paraId="346F2ED0" w14:textId="77777777" w:rsidR="00570F36" w:rsidRPr="00570F36" w:rsidRDefault="00570F36" w:rsidP="00D07A77">
      <w:pPr>
        <w:tabs>
          <w:tab w:val="left" w:pos="360"/>
          <w:tab w:val="left" w:pos="2880"/>
          <w:tab w:val="left" w:pos="3240"/>
        </w:tabs>
        <w:jc w:val="center"/>
        <w:rPr>
          <w:b/>
          <w:highlight w:val="yellow"/>
        </w:rPr>
      </w:pPr>
      <w:r w:rsidRPr="00570F36">
        <w:rPr>
          <w:b/>
          <w:highlight w:val="yellow"/>
        </w:rPr>
        <w:t xml:space="preserve">List the current Managers, Members, Officers, and Directors, their title, and address. </w:t>
      </w:r>
    </w:p>
    <w:p w14:paraId="2863B46F" w14:textId="2E1D0B6E" w:rsidR="00570F36" w:rsidRDefault="009A579B" w:rsidP="00D07A77">
      <w:pPr>
        <w:tabs>
          <w:tab w:val="left" w:pos="360"/>
          <w:tab w:val="left" w:pos="2880"/>
          <w:tab w:val="left" w:pos="3240"/>
        </w:tabs>
        <w:jc w:val="center"/>
        <w:rPr>
          <w:b/>
        </w:rPr>
      </w:pPr>
      <w:r>
        <w:rPr>
          <w:b/>
          <w:highlight w:val="yellow"/>
        </w:rPr>
        <w:t xml:space="preserve">For this DAO </w:t>
      </w:r>
      <w:r w:rsidR="00570F36" w:rsidRPr="00570F36">
        <w:rPr>
          <w:b/>
          <w:highlight w:val="yellow"/>
        </w:rPr>
        <w:t>LLC, please also list the percentage owned:</w:t>
      </w:r>
    </w:p>
    <w:p w14:paraId="140DDC1F" w14:textId="77777777" w:rsidR="00570F36" w:rsidRDefault="00570F36" w:rsidP="00D07A77">
      <w:pPr>
        <w:tabs>
          <w:tab w:val="left" w:pos="360"/>
          <w:tab w:val="left" w:pos="2880"/>
          <w:tab w:val="left" w:pos="3240"/>
        </w:tabs>
        <w:jc w:val="center"/>
        <w:rPr>
          <w:b/>
        </w:rPr>
      </w:pPr>
    </w:p>
    <w:p w14:paraId="72C243E9" w14:textId="77777777" w:rsidR="00570F36" w:rsidRPr="00570F36" w:rsidRDefault="00570F36" w:rsidP="00D07A77">
      <w:pPr>
        <w:tabs>
          <w:tab w:val="left" w:pos="360"/>
          <w:tab w:val="left" w:pos="2880"/>
          <w:tab w:val="left" w:pos="3240"/>
        </w:tabs>
        <w:jc w:val="center"/>
        <w:rPr>
          <w:b/>
        </w:rPr>
      </w:pPr>
    </w:p>
    <w:p w14:paraId="21B439C2" w14:textId="77777777" w:rsidR="00570F36" w:rsidRDefault="00570F36" w:rsidP="00D07A77">
      <w:pPr>
        <w:tabs>
          <w:tab w:val="left" w:pos="360"/>
          <w:tab w:val="left" w:pos="2880"/>
          <w:tab w:val="left" w:pos="3240"/>
        </w:tabs>
        <w:jc w:val="center"/>
        <w:rPr>
          <w:b/>
          <w:sz w:val="16"/>
          <w:szCs w:val="16"/>
        </w:rPr>
      </w:pPr>
    </w:p>
    <w:p w14:paraId="1A18818C" w14:textId="77777777" w:rsidR="00570F36" w:rsidRDefault="00570F36" w:rsidP="00570F36">
      <w:pPr>
        <w:tabs>
          <w:tab w:val="left" w:pos="360"/>
          <w:tab w:val="left" w:pos="2880"/>
          <w:tab w:val="left" w:pos="3240"/>
        </w:tabs>
        <w:rPr>
          <w:b/>
          <w:sz w:val="16"/>
          <w:szCs w:val="16"/>
        </w:rPr>
      </w:pPr>
      <w:r w:rsidRPr="00570F36">
        <w:rPr>
          <w:b/>
          <w:sz w:val="16"/>
          <w:szCs w:val="16"/>
        </w:rPr>
        <w:t xml:space="preserve">Name: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w:t>
      </w:r>
      <w:r>
        <w:rPr>
          <w:b/>
          <w:sz w:val="16"/>
          <w:szCs w:val="16"/>
        </w:rPr>
        <w:t>____________</w:t>
      </w:r>
      <w:r w:rsidRPr="00570F36">
        <w:rPr>
          <w:b/>
          <w:sz w:val="16"/>
          <w:szCs w:val="16"/>
        </w:rPr>
        <w:t>__________________________ Percent: ______________________ Title: _______________________________</w:t>
      </w:r>
    </w:p>
    <w:p w14:paraId="392EA8EF" w14:textId="77777777" w:rsidR="00570F36" w:rsidRDefault="00570F36" w:rsidP="00570F36">
      <w:pPr>
        <w:tabs>
          <w:tab w:val="left" w:pos="360"/>
          <w:tab w:val="left" w:pos="2880"/>
          <w:tab w:val="left" w:pos="3240"/>
        </w:tabs>
        <w:rPr>
          <w:b/>
          <w:sz w:val="16"/>
          <w:szCs w:val="16"/>
        </w:rPr>
      </w:pPr>
    </w:p>
    <w:p w14:paraId="4E13A0D4" w14:textId="77777777" w:rsidR="00570F36" w:rsidRPr="00570F36" w:rsidRDefault="00570F36" w:rsidP="00570F36">
      <w:pPr>
        <w:tabs>
          <w:tab w:val="left" w:pos="360"/>
          <w:tab w:val="left" w:pos="2880"/>
          <w:tab w:val="left" w:pos="3240"/>
        </w:tabs>
        <w:rPr>
          <w:b/>
          <w:sz w:val="16"/>
          <w:szCs w:val="16"/>
        </w:rPr>
      </w:pPr>
    </w:p>
    <w:p w14:paraId="620DD435" w14:textId="77777777" w:rsidR="006F1CFD" w:rsidRDefault="00570F36" w:rsidP="00570F36">
      <w:pPr>
        <w:rPr>
          <w:b/>
          <w:sz w:val="16"/>
          <w:szCs w:val="16"/>
        </w:rPr>
      </w:pPr>
      <w:r w:rsidRPr="00570F36">
        <w:rPr>
          <w:b/>
          <w:sz w:val="16"/>
          <w:szCs w:val="16"/>
        </w:rPr>
        <w:t xml:space="preserve">Address: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__________________________________________________________ Email/Phone Number: ______________</w:t>
      </w:r>
      <w:r>
        <w:rPr>
          <w:b/>
          <w:sz w:val="16"/>
          <w:szCs w:val="16"/>
        </w:rPr>
        <w:t>__</w:t>
      </w:r>
      <w:r w:rsidRPr="00570F36">
        <w:rPr>
          <w:b/>
          <w:sz w:val="16"/>
          <w:szCs w:val="16"/>
        </w:rPr>
        <w:t>______________________________</w:t>
      </w:r>
    </w:p>
    <w:p w14:paraId="4792E45F" w14:textId="77777777" w:rsidR="00570F36" w:rsidRDefault="00570F36" w:rsidP="00570F36">
      <w:pPr>
        <w:rPr>
          <w:b/>
          <w:sz w:val="16"/>
          <w:szCs w:val="16"/>
        </w:rPr>
      </w:pPr>
    </w:p>
    <w:p w14:paraId="694FF8A9" w14:textId="77777777" w:rsidR="00570F36" w:rsidRDefault="00570F36" w:rsidP="00570F36">
      <w:pPr>
        <w:rPr>
          <w:b/>
          <w:sz w:val="16"/>
          <w:szCs w:val="16"/>
        </w:rPr>
      </w:pPr>
    </w:p>
    <w:p w14:paraId="3C0357AB" w14:textId="77777777" w:rsidR="00570F36" w:rsidRDefault="00570F36" w:rsidP="00570F36">
      <w:pPr>
        <w:tabs>
          <w:tab w:val="left" w:pos="360"/>
          <w:tab w:val="left" w:pos="2880"/>
          <w:tab w:val="left" w:pos="3240"/>
        </w:tabs>
        <w:rPr>
          <w:b/>
          <w:sz w:val="16"/>
          <w:szCs w:val="16"/>
        </w:rPr>
      </w:pPr>
      <w:r w:rsidRPr="00570F36">
        <w:rPr>
          <w:b/>
          <w:sz w:val="16"/>
          <w:szCs w:val="16"/>
        </w:rPr>
        <w:t xml:space="preserve">Name: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w:t>
      </w:r>
      <w:r>
        <w:rPr>
          <w:b/>
          <w:sz w:val="16"/>
          <w:szCs w:val="16"/>
        </w:rPr>
        <w:t>____________</w:t>
      </w:r>
      <w:r w:rsidRPr="00570F36">
        <w:rPr>
          <w:b/>
          <w:sz w:val="16"/>
          <w:szCs w:val="16"/>
        </w:rPr>
        <w:t>__________________________ Percent: ______________________ Title: _______________________________</w:t>
      </w:r>
    </w:p>
    <w:p w14:paraId="674700A7" w14:textId="77777777" w:rsidR="00570F36" w:rsidRDefault="00570F36" w:rsidP="00570F36">
      <w:pPr>
        <w:tabs>
          <w:tab w:val="left" w:pos="360"/>
          <w:tab w:val="left" w:pos="2880"/>
          <w:tab w:val="left" w:pos="3240"/>
        </w:tabs>
        <w:rPr>
          <w:b/>
          <w:sz w:val="16"/>
          <w:szCs w:val="16"/>
        </w:rPr>
      </w:pPr>
    </w:p>
    <w:p w14:paraId="29F0F617" w14:textId="77777777" w:rsidR="00570F36" w:rsidRPr="00570F36" w:rsidRDefault="00570F36" w:rsidP="00570F36">
      <w:pPr>
        <w:tabs>
          <w:tab w:val="left" w:pos="360"/>
          <w:tab w:val="left" w:pos="2880"/>
          <w:tab w:val="left" w:pos="3240"/>
        </w:tabs>
        <w:rPr>
          <w:b/>
          <w:sz w:val="16"/>
          <w:szCs w:val="16"/>
        </w:rPr>
      </w:pPr>
    </w:p>
    <w:p w14:paraId="1C1D87A8" w14:textId="77777777" w:rsidR="00570F36" w:rsidRDefault="00570F36" w:rsidP="00570F36">
      <w:pPr>
        <w:rPr>
          <w:b/>
          <w:sz w:val="16"/>
          <w:szCs w:val="16"/>
        </w:rPr>
      </w:pPr>
      <w:r w:rsidRPr="00570F36">
        <w:rPr>
          <w:b/>
          <w:sz w:val="16"/>
          <w:szCs w:val="16"/>
        </w:rPr>
        <w:t xml:space="preserve">Address: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__________________________________________________________ Email/Phone Number: ______________</w:t>
      </w:r>
      <w:r>
        <w:rPr>
          <w:b/>
          <w:sz w:val="16"/>
          <w:szCs w:val="16"/>
        </w:rPr>
        <w:t>__</w:t>
      </w:r>
      <w:r w:rsidRPr="00570F36">
        <w:rPr>
          <w:b/>
          <w:sz w:val="16"/>
          <w:szCs w:val="16"/>
        </w:rPr>
        <w:t>______________________________</w:t>
      </w:r>
    </w:p>
    <w:p w14:paraId="33E9ED75" w14:textId="77777777" w:rsidR="00570F36" w:rsidRDefault="00570F36" w:rsidP="00570F36">
      <w:pPr>
        <w:rPr>
          <w:b/>
          <w:sz w:val="16"/>
          <w:szCs w:val="16"/>
        </w:rPr>
      </w:pPr>
    </w:p>
    <w:p w14:paraId="3047688A" w14:textId="77777777" w:rsidR="00570F36" w:rsidRPr="00570F36" w:rsidRDefault="00570F36" w:rsidP="00570F36">
      <w:pPr>
        <w:rPr>
          <w:b/>
          <w:sz w:val="16"/>
          <w:szCs w:val="16"/>
        </w:rPr>
      </w:pPr>
    </w:p>
    <w:p w14:paraId="3E82311A" w14:textId="77777777" w:rsidR="00570F36" w:rsidRDefault="00570F36" w:rsidP="00570F36">
      <w:pPr>
        <w:tabs>
          <w:tab w:val="left" w:pos="360"/>
          <w:tab w:val="left" w:pos="2880"/>
          <w:tab w:val="left" w:pos="3240"/>
        </w:tabs>
        <w:rPr>
          <w:b/>
          <w:sz w:val="16"/>
          <w:szCs w:val="16"/>
        </w:rPr>
      </w:pPr>
      <w:r w:rsidRPr="00570F36">
        <w:rPr>
          <w:b/>
          <w:sz w:val="16"/>
          <w:szCs w:val="16"/>
        </w:rPr>
        <w:t xml:space="preserve">Name: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w:t>
      </w:r>
      <w:r>
        <w:rPr>
          <w:b/>
          <w:sz w:val="16"/>
          <w:szCs w:val="16"/>
        </w:rPr>
        <w:t>____________</w:t>
      </w:r>
      <w:r w:rsidRPr="00570F36">
        <w:rPr>
          <w:b/>
          <w:sz w:val="16"/>
          <w:szCs w:val="16"/>
        </w:rPr>
        <w:t>__________________________ Percent: ______________________ Title: _______________________________</w:t>
      </w:r>
    </w:p>
    <w:p w14:paraId="23A28A6A" w14:textId="77777777" w:rsidR="00570F36" w:rsidRDefault="00570F36" w:rsidP="00570F36">
      <w:pPr>
        <w:tabs>
          <w:tab w:val="left" w:pos="360"/>
          <w:tab w:val="left" w:pos="2880"/>
          <w:tab w:val="left" w:pos="3240"/>
        </w:tabs>
        <w:rPr>
          <w:b/>
          <w:sz w:val="16"/>
          <w:szCs w:val="16"/>
        </w:rPr>
      </w:pPr>
    </w:p>
    <w:p w14:paraId="2DA4C16D" w14:textId="77777777" w:rsidR="00570F36" w:rsidRPr="00570F36" w:rsidRDefault="00570F36" w:rsidP="00570F36">
      <w:pPr>
        <w:tabs>
          <w:tab w:val="left" w:pos="360"/>
          <w:tab w:val="left" w:pos="2880"/>
          <w:tab w:val="left" w:pos="3240"/>
        </w:tabs>
        <w:rPr>
          <w:b/>
          <w:sz w:val="16"/>
          <w:szCs w:val="16"/>
        </w:rPr>
      </w:pPr>
    </w:p>
    <w:p w14:paraId="249D3FED" w14:textId="77777777" w:rsidR="00570F36" w:rsidRDefault="00570F36" w:rsidP="00570F36">
      <w:pPr>
        <w:rPr>
          <w:b/>
          <w:sz w:val="16"/>
          <w:szCs w:val="16"/>
        </w:rPr>
      </w:pPr>
      <w:r w:rsidRPr="00570F36">
        <w:rPr>
          <w:b/>
          <w:sz w:val="16"/>
          <w:szCs w:val="16"/>
        </w:rPr>
        <w:t xml:space="preserve">Address: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__________________________________________________________ Email/Phone Number: ______________</w:t>
      </w:r>
      <w:r>
        <w:rPr>
          <w:b/>
          <w:sz w:val="16"/>
          <w:szCs w:val="16"/>
        </w:rPr>
        <w:t>__</w:t>
      </w:r>
      <w:r w:rsidRPr="00570F36">
        <w:rPr>
          <w:b/>
          <w:sz w:val="16"/>
          <w:szCs w:val="16"/>
        </w:rPr>
        <w:t>______________________________</w:t>
      </w:r>
    </w:p>
    <w:p w14:paraId="3FAA2BF5" w14:textId="77777777" w:rsidR="00570F36" w:rsidRDefault="00570F36" w:rsidP="00570F36">
      <w:pPr>
        <w:rPr>
          <w:b/>
          <w:sz w:val="16"/>
          <w:szCs w:val="16"/>
        </w:rPr>
      </w:pPr>
    </w:p>
    <w:p w14:paraId="7E652D11" w14:textId="77777777" w:rsidR="00570F36" w:rsidRDefault="00570F36" w:rsidP="00570F36">
      <w:pPr>
        <w:rPr>
          <w:b/>
          <w:sz w:val="16"/>
          <w:szCs w:val="16"/>
        </w:rPr>
      </w:pPr>
    </w:p>
    <w:p w14:paraId="0A7EE7EE" w14:textId="77777777" w:rsidR="00570F36" w:rsidRDefault="00570F36" w:rsidP="00570F36">
      <w:pPr>
        <w:tabs>
          <w:tab w:val="left" w:pos="360"/>
          <w:tab w:val="left" w:pos="2880"/>
          <w:tab w:val="left" w:pos="3240"/>
        </w:tabs>
        <w:rPr>
          <w:b/>
          <w:sz w:val="16"/>
          <w:szCs w:val="16"/>
        </w:rPr>
      </w:pPr>
      <w:r w:rsidRPr="00570F36">
        <w:rPr>
          <w:b/>
          <w:sz w:val="16"/>
          <w:szCs w:val="16"/>
        </w:rPr>
        <w:t xml:space="preserve">Name: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w:t>
      </w:r>
      <w:r>
        <w:rPr>
          <w:b/>
          <w:sz w:val="16"/>
          <w:szCs w:val="16"/>
        </w:rPr>
        <w:t>____________</w:t>
      </w:r>
      <w:r w:rsidRPr="00570F36">
        <w:rPr>
          <w:b/>
          <w:sz w:val="16"/>
          <w:szCs w:val="16"/>
        </w:rPr>
        <w:t>__________________________ Percent: ______________________ Title: _______________________________</w:t>
      </w:r>
    </w:p>
    <w:p w14:paraId="41944797" w14:textId="77777777" w:rsidR="00570F36" w:rsidRDefault="00570F36" w:rsidP="00570F36">
      <w:pPr>
        <w:tabs>
          <w:tab w:val="left" w:pos="360"/>
          <w:tab w:val="left" w:pos="2880"/>
          <w:tab w:val="left" w:pos="3240"/>
        </w:tabs>
        <w:rPr>
          <w:b/>
          <w:sz w:val="16"/>
          <w:szCs w:val="16"/>
        </w:rPr>
      </w:pPr>
    </w:p>
    <w:p w14:paraId="708B332F" w14:textId="77777777" w:rsidR="00570F36" w:rsidRPr="00570F36" w:rsidRDefault="00570F36" w:rsidP="00570F36">
      <w:pPr>
        <w:tabs>
          <w:tab w:val="left" w:pos="360"/>
          <w:tab w:val="left" w:pos="2880"/>
          <w:tab w:val="left" w:pos="3240"/>
        </w:tabs>
        <w:rPr>
          <w:b/>
          <w:sz w:val="16"/>
          <w:szCs w:val="16"/>
        </w:rPr>
      </w:pPr>
    </w:p>
    <w:p w14:paraId="27378F48" w14:textId="77777777" w:rsidR="00570F36" w:rsidRPr="00570F36" w:rsidRDefault="00570F36" w:rsidP="00570F36">
      <w:pPr>
        <w:rPr>
          <w:b/>
          <w:sz w:val="16"/>
          <w:szCs w:val="16"/>
        </w:rPr>
      </w:pPr>
      <w:r w:rsidRPr="00570F36">
        <w:rPr>
          <w:b/>
          <w:sz w:val="16"/>
          <w:szCs w:val="16"/>
        </w:rPr>
        <w:t xml:space="preserve">Address: </w:t>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r>
      <w:r w:rsidRPr="00570F36">
        <w:rPr>
          <w:b/>
          <w:sz w:val="16"/>
          <w:szCs w:val="16"/>
        </w:rPr>
        <w:softHyphen/>
        <w:t>__________________________________________________________ Email/Phone Number: ______________</w:t>
      </w:r>
      <w:r>
        <w:rPr>
          <w:b/>
          <w:sz w:val="16"/>
          <w:szCs w:val="16"/>
        </w:rPr>
        <w:t>__</w:t>
      </w:r>
      <w:r w:rsidRPr="00570F36">
        <w:rPr>
          <w:b/>
          <w:sz w:val="16"/>
          <w:szCs w:val="16"/>
        </w:rPr>
        <w:t>______________________________</w:t>
      </w:r>
    </w:p>
    <w:p w14:paraId="198084B7" w14:textId="77777777" w:rsidR="00570F36" w:rsidRPr="00570F36" w:rsidRDefault="00570F36" w:rsidP="00570F36">
      <w:pPr>
        <w:rPr>
          <w:b/>
          <w:sz w:val="16"/>
          <w:szCs w:val="16"/>
        </w:rPr>
      </w:pPr>
    </w:p>
    <w:p w14:paraId="7405BCF2" w14:textId="77777777" w:rsidR="0036070B" w:rsidRDefault="0036070B" w:rsidP="00570F36">
      <w:pPr>
        <w:rPr>
          <w:b/>
          <w:sz w:val="16"/>
          <w:szCs w:val="16"/>
        </w:rPr>
      </w:pPr>
    </w:p>
    <w:p w14:paraId="727025DC" w14:textId="30BF8229" w:rsidR="00570F36" w:rsidRDefault="0036070B" w:rsidP="00570F36">
      <w:pPr>
        <w:rPr>
          <w:b/>
          <w:sz w:val="16"/>
          <w:szCs w:val="16"/>
        </w:rPr>
      </w:pPr>
      <w:r>
        <w:rPr>
          <w:b/>
          <w:sz w:val="16"/>
          <w:szCs w:val="16"/>
        </w:rPr>
        <w:t>Do you want your name listed publicly (yes or no):  ______________________</w:t>
      </w:r>
    </w:p>
    <w:p w14:paraId="558A2BCF" w14:textId="77777777" w:rsidR="0036070B" w:rsidRDefault="0036070B" w:rsidP="00570F36">
      <w:pPr>
        <w:rPr>
          <w:b/>
          <w:sz w:val="16"/>
          <w:szCs w:val="16"/>
        </w:rPr>
      </w:pPr>
    </w:p>
    <w:p w14:paraId="3DF13031" w14:textId="77777777" w:rsidR="0036070B" w:rsidRDefault="0036070B" w:rsidP="00570F36">
      <w:pPr>
        <w:rPr>
          <w:b/>
          <w:sz w:val="16"/>
          <w:szCs w:val="16"/>
        </w:rPr>
      </w:pPr>
    </w:p>
    <w:p w14:paraId="68D2A4B6" w14:textId="77777777" w:rsidR="0036070B" w:rsidRPr="00570F36" w:rsidRDefault="0036070B" w:rsidP="00570F36">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1"/>
        <w:gridCol w:w="5508"/>
      </w:tblGrid>
      <w:tr w:rsidR="008404BC" w:rsidRPr="0044367A" w14:paraId="00B58A55" w14:textId="77777777" w:rsidTr="004B5DD9">
        <w:trPr>
          <w:trHeight w:val="3365"/>
        </w:trPr>
        <w:tc>
          <w:tcPr>
            <w:tcW w:w="5508" w:type="dxa"/>
            <w:tcBorders>
              <w:top w:val="single" w:sz="4" w:space="0" w:color="000000"/>
              <w:left w:val="single" w:sz="4" w:space="0" w:color="000000"/>
              <w:bottom w:val="single" w:sz="4" w:space="0" w:color="000000"/>
              <w:right w:val="single" w:sz="4" w:space="0" w:color="000000"/>
            </w:tcBorders>
          </w:tcPr>
          <w:p w14:paraId="536970C4" w14:textId="77777777" w:rsidR="008404BC" w:rsidRPr="00322278" w:rsidRDefault="008404BC" w:rsidP="00E3156F">
            <w:pPr>
              <w:jc w:val="both"/>
              <w:rPr>
                <w:rFonts w:ascii="Arial" w:hAnsi="Arial" w:cs="Arial"/>
                <w:sz w:val="16"/>
                <w:szCs w:val="16"/>
              </w:rPr>
            </w:pPr>
          </w:p>
          <w:p w14:paraId="0F17F52F" w14:textId="77777777" w:rsidR="008404BC" w:rsidRPr="00322278" w:rsidRDefault="00B30619" w:rsidP="00E3156F">
            <w:pPr>
              <w:jc w:val="both"/>
              <w:rPr>
                <w:rFonts w:ascii="Arial" w:hAnsi="Arial" w:cs="Arial"/>
                <w:sz w:val="16"/>
                <w:szCs w:val="16"/>
              </w:rPr>
            </w:pPr>
            <w:r>
              <w:rPr>
                <w:rFonts w:ascii="Arial" w:hAnsi="Arial" w:cs="Arial"/>
                <w:sz w:val="16"/>
                <w:szCs w:val="16"/>
              </w:rPr>
              <w:t>Business Name</w:t>
            </w:r>
            <w:proofErr w:type="gramStart"/>
            <w:r>
              <w:rPr>
                <w:rFonts w:ascii="Arial" w:hAnsi="Arial" w:cs="Arial"/>
                <w:sz w:val="16"/>
                <w:szCs w:val="16"/>
              </w:rPr>
              <w:t>:</w:t>
            </w:r>
            <w:r w:rsidR="008404BC" w:rsidRPr="00322278">
              <w:rPr>
                <w:rFonts w:ascii="Arial" w:hAnsi="Arial" w:cs="Arial"/>
                <w:sz w:val="16"/>
                <w:szCs w:val="16"/>
              </w:rPr>
              <w:t>_</w:t>
            </w:r>
            <w:proofErr w:type="gramEnd"/>
            <w:r w:rsidR="008404BC" w:rsidRPr="00322278">
              <w:rPr>
                <w:rFonts w:ascii="Arial" w:hAnsi="Arial" w:cs="Arial"/>
                <w:sz w:val="16"/>
                <w:szCs w:val="16"/>
              </w:rPr>
              <w:t>____________________________________</w:t>
            </w:r>
            <w:r w:rsidR="00BF3C96" w:rsidRPr="00322278">
              <w:rPr>
                <w:rFonts w:ascii="Arial" w:hAnsi="Arial" w:cs="Arial"/>
                <w:sz w:val="16"/>
                <w:szCs w:val="16"/>
              </w:rPr>
              <w:t>_____________</w:t>
            </w:r>
          </w:p>
          <w:p w14:paraId="2525C7B8" w14:textId="77777777" w:rsidR="008404BC" w:rsidRPr="00322278" w:rsidRDefault="008404BC" w:rsidP="00E3156F">
            <w:pPr>
              <w:jc w:val="both"/>
              <w:rPr>
                <w:rFonts w:ascii="Arial" w:hAnsi="Arial" w:cs="Arial"/>
                <w:sz w:val="16"/>
                <w:szCs w:val="16"/>
              </w:rPr>
            </w:pPr>
          </w:p>
          <w:p w14:paraId="356BA7CD" w14:textId="77777777" w:rsidR="008404BC" w:rsidRPr="00322278" w:rsidRDefault="00B30619" w:rsidP="00E3156F">
            <w:pPr>
              <w:jc w:val="both"/>
              <w:rPr>
                <w:rFonts w:ascii="Arial" w:hAnsi="Arial" w:cs="Arial"/>
                <w:sz w:val="16"/>
                <w:szCs w:val="16"/>
              </w:rPr>
            </w:pPr>
            <w:r>
              <w:rPr>
                <w:rFonts w:ascii="Arial" w:hAnsi="Arial" w:cs="Arial"/>
                <w:sz w:val="16"/>
                <w:szCs w:val="16"/>
              </w:rPr>
              <w:t>Signature of responsible party___</w:t>
            </w:r>
            <w:r w:rsidR="008404BC" w:rsidRPr="00322278">
              <w:rPr>
                <w:rFonts w:ascii="Arial" w:hAnsi="Arial" w:cs="Arial"/>
                <w:sz w:val="16"/>
                <w:szCs w:val="16"/>
              </w:rPr>
              <w:t>_______________________</w:t>
            </w:r>
            <w:r w:rsidR="00BF3C96" w:rsidRPr="00322278">
              <w:rPr>
                <w:rFonts w:ascii="Arial" w:hAnsi="Arial" w:cs="Arial"/>
                <w:sz w:val="16"/>
                <w:szCs w:val="16"/>
              </w:rPr>
              <w:t>____________</w:t>
            </w:r>
          </w:p>
          <w:p w14:paraId="7E1121A9" w14:textId="77777777" w:rsidR="008404BC" w:rsidRPr="00322278" w:rsidRDefault="008404BC" w:rsidP="00E3156F">
            <w:pPr>
              <w:jc w:val="both"/>
              <w:rPr>
                <w:rFonts w:ascii="Arial" w:hAnsi="Arial" w:cs="Arial"/>
                <w:sz w:val="16"/>
                <w:szCs w:val="16"/>
              </w:rPr>
            </w:pPr>
            <w:r w:rsidRPr="00322278">
              <w:rPr>
                <w:rFonts w:ascii="Arial" w:hAnsi="Arial" w:cs="Arial"/>
                <w:sz w:val="16"/>
                <w:szCs w:val="16"/>
              </w:rPr>
              <w:t xml:space="preserve">  </w:t>
            </w:r>
          </w:p>
          <w:p w14:paraId="72454774" w14:textId="77777777" w:rsidR="008404BC" w:rsidRPr="00322278" w:rsidRDefault="00B30619" w:rsidP="00E3156F">
            <w:pPr>
              <w:jc w:val="both"/>
              <w:rPr>
                <w:rFonts w:ascii="Arial" w:hAnsi="Arial" w:cs="Arial"/>
                <w:sz w:val="16"/>
                <w:szCs w:val="16"/>
              </w:rPr>
            </w:pPr>
            <w:proofErr w:type="gramStart"/>
            <w:r>
              <w:rPr>
                <w:rFonts w:ascii="Arial" w:hAnsi="Arial" w:cs="Arial"/>
                <w:sz w:val="16"/>
                <w:szCs w:val="16"/>
              </w:rPr>
              <w:t>Title</w:t>
            </w:r>
            <w:r w:rsidR="001448CD">
              <w:rPr>
                <w:rFonts w:ascii="Arial" w:hAnsi="Arial" w:cs="Arial"/>
                <w:sz w:val="16"/>
                <w:szCs w:val="16"/>
              </w:rPr>
              <w:t>(</w:t>
            </w:r>
            <w:proofErr w:type="gramEnd"/>
            <w:r w:rsidR="001448CD">
              <w:rPr>
                <w:rFonts w:ascii="Arial" w:hAnsi="Arial" w:cs="Arial"/>
                <w:sz w:val="16"/>
                <w:szCs w:val="16"/>
              </w:rPr>
              <w:t xml:space="preserve">owner, manager, </w:t>
            </w:r>
            <w:proofErr w:type="spellStart"/>
            <w:r w:rsidR="001448CD">
              <w:rPr>
                <w:rFonts w:ascii="Arial" w:hAnsi="Arial" w:cs="Arial"/>
                <w:sz w:val="16"/>
                <w:szCs w:val="16"/>
              </w:rPr>
              <w:t>etc</w:t>
            </w:r>
            <w:proofErr w:type="spellEnd"/>
            <w:r w:rsidR="001448CD">
              <w:rPr>
                <w:rFonts w:ascii="Arial" w:hAnsi="Arial" w:cs="Arial"/>
                <w:sz w:val="16"/>
                <w:szCs w:val="16"/>
              </w:rPr>
              <w:t>)___</w:t>
            </w:r>
            <w:r w:rsidR="008404BC" w:rsidRPr="00322278">
              <w:rPr>
                <w:rFonts w:ascii="Arial" w:hAnsi="Arial" w:cs="Arial"/>
                <w:sz w:val="16"/>
                <w:szCs w:val="16"/>
              </w:rPr>
              <w:t>__________________________</w:t>
            </w:r>
            <w:r w:rsidR="00BF3C96" w:rsidRPr="00322278">
              <w:rPr>
                <w:rFonts w:ascii="Arial" w:hAnsi="Arial" w:cs="Arial"/>
                <w:sz w:val="16"/>
                <w:szCs w:val="16"/>
              </w:rPr>
              <w:t>____________</w:t>
            </w:r>
          </w:p>
          <w:p w14:paraId="66D31F1B" w14:textId="77777777" w:rsidR="008404BC" w:rsidRPr="00322278" w:rsidRDefault="008404BC" w:rsidP="00E3156F">
            <w:pPr>
              <w:jc w:val="both"/>
              <w:rPr>
                <w:rFonts w:ascii="Arial" w:hAnsi="Arial" w:cs="Arial"/>
                <w:sz w:val="16"/>
                <w:szCs w:val="16"/>
              </w:rPr>
            </w:pPr>
          </w:p>
          <w:p w14:paraId="4C5D3349" w14:textId="77777777" w:rsidR="008404BC" w:rsidRPr="00322278" w:rsidRDefault="008404BC" w:rsidP="00E3156F">
            <w:pPr>
              <w:jc w:val="both"/>
              <w:rPr>
                <w:rFonts w:ascii="Arial" w:hAnsi="Arial" w:cs="Arial"/>
                <w:sz w:val="16"/>
                <w:szCs w:val="16"/>
              </w:rPr>
            </w:pPr>
            <w:r w:rsidRPr="00322278">
              <w:rPr>
                <w:rFonts w:ascii="Arial" w:hAnsi="Arial" w:cs="Arial"/>
                <w:sz w:val="16"/>
                <w:szCs w:val="16"/>
              </w:rPr>
              <w:t>___________________________________________________</w:t>
            </w:r>
            <w:r w:rsidR="00BF3C96" w:rsidRPr="00322278">
              <w:rPr>
                <w:rFonts w:ascii="Arial" w:hAnsi="Arial" w:cs="Arial"/>
                <w:sz w:val="16"/>
                <w:szCs w:val="16"/>
              </w:rPr>
              <w:t>_____________</w:t>
            </w:r>
          </w:p>
          <w:p w14:paraId="2E85679D" w14:textId="77777777" w:rsidR="008404BC" w:rsidRPr="00322278" w:rsidRDefault="008404BC" w:rsidP="00E3156F">
            <w:pPr>
              <w:jc w:val="both"/>
              <w:rPr>
                <w:rFonts w:ascii="Arial" w:hAnsi="Arial" w:cs="Arial"/>
                <w:sz w:val="16"/>
                <w:szCs w:val="16"/>
              </w:rPr>
            </w:pPr>
            <w:r w:rsidRPr="00322278">
              <w:rPr>
                <w:rFonts w:ascii="Arial" w:hAnsi="Arial" w:cs="Arial"/>
                <w:sz w:val="16"/>
                <w:szCs w:val="16"/>
              </w:rPr>
              <w:t>Printed name of person signing above</w:t>
            </w:r>
          </w:p>
          <w:p w14:paraId="4EE4C1AF" w14:textId="77777777" w:rsidR="008404BC" w:rsidRPr="00322278" w:rsidRDefault="008404BC" w:rsidP="00E3156F">
            <w:pPr>
              <w:jc w:val="both"/>
              <w:rPr>
                <w:rFonts w:ascii="Arial" w:hAnsi="Arial" w:cs="Arial"/>
                <w:sz w:val="16"/>
                <w:szCs w:val="16"/>
              </w:rPr>
            </w:pPr>
          </w:p>
          <w:p w14:paraId="38E733A3" w14:textId="77777777" w:rsidR="00BF3C96" w:rsidRPr="00322278" w:rsidRDefault="00BF3C96" w:rsidP="00BF3C96">
            <w:pPr>
              <w:jc w:val="both"/>
              <w:rPr>
                <w:rFonts w:ascii="Arial" w:hAnsi="Arial" w:cs="Arial"/>
                <w:sz w:val="16"/>
                <w:szCs w:val="16"/>
              </w:rPr>
            </w:pPr>
            <w:r w:rsidRPr="00322278">
              <w:rPr>
                <w:rFonts w:ascii="Arial" w:hAnsi="Arial" w:cs="Arial"/>
                <w:sz w:val="16"/>
                <w:szCs w:val="16"/>
              </w:rPr>
              <w:t>Date signed: _____________________________________________________</w:t>
            </w:r>
          </w:p>
          <w:p w14:paraId="18B4BE9F" w14:textId="77777777" w:rsidR="00BF3C96" w:rsidRPr="00322278" w:rsidRDefault="00BF3C96" w:rsidP="00E3156F">
            <w:pPr>
              <w:jc w:val="both"/>
              <w:rPr>
                <w:rFonts w:ascii="Arial" w:hAnsi="Arial" w:cs="Arial"/>
                <w:sz w:val="16"/>
                <w:szCs w:val="16"/>
              </w:rPr>
            </w:pPr>
          </w:p>
          <w:p w14:paraId="69019B66" w14:textId="77777777" w:rsidR="008404BC" w:rsidRPr="00322278" w:rsidRDefault="008404BC" w:rsidP="00E3156F">
            <w:pPr>
              <w:jc w:val="both"/>
              <w:rPr>
                <w:rFonts w:ascii="Arial" w:hAnsi="Arial" w:cs="Arial"/>
                <w:sz w:val="16"/>
                <w:szCs w:val="16"/>
              </w:rPr>
            </w:pPr>
          </w:p>
          <w:p w14:paraId="7DB37663" w14:textId="77777777" w:rsidR="00BF3C96" w:rsidRPr="00322278" w:rsidRDefault="00BF3C96" w:rsidP="00BF3C96">
            <w:pPr>
              <w:jc w:val="both"/>
              <w:rPr>
                <w:rFonts w:ascii="Arial" w:hAnsi="Arial" w:cs="Arial"/>
                <w:b/>
                <w:sz w:val="16"/>
                <w:szCs w:val="16"/>
              </w:rPr>
            </w:pPr>
          </w:p>
        </w:tc>
        <w:tc>
          <w:tcPr>
            <w:tcW w:w="5508" w:type="dxa"/>
            <w:tcBorders>
              <w:top w:val="single" w:sz="4" w:space="0" w:color="000000"/>
              <w:left w:val="single" w:sz="4" w:space="0" w:color="000000"/>
              <w:bottom w:val="single" w:sz="4" w:space="0" w:color="000000"/>
              <w:right w:val="single" w:sz="4" w:space="0" w:color="000000"/>
            </w:tcBorders>
          </w:tcPr>
          <w:p w14:paraId="68D1A81A" w14:textId="77777777" w:rsidR="008404BC" w:rsidRPr="00322278" w:rsidRDefault="008404BC" w:rsidP="00E3156F">
            <w:pPr>
              <w:jc w:val="both"/>
              <w:rPr>
                <w:rFonts w:ascii="Arial" w:hAnsi="Arial" w:cs="Arial"/>
                <w:sz w:val="16"/>
                <w:szCs w:val="16"/>
              </w:rPr>
            </w:pPr>
          </w:p>
          <w:p w14:paraId="4E2ADC44" w14:textId="77777777" w:rsidR="008404BC" w:rsidRPr="00322278" w:rsidRDefault="008404BC" w:rsidP="00E3156F">
            <w:pPr>
              <w:jc w:val="both"/>
              <w:rPr>
                <w:rFonts w:ascii="Arial" w:hAnsi="Arial" w:cs="Arial"/>
                <w:sz w:val="16"/>
                <w:szCs w:val="16"/>
              </w:rPr>
            </w:pPr>
            <w:r w:rsidRPr="00322278">
              <w:rPr>
                <w:rFonts w:ascii="Arial" w:hAnsi="Arial" w:cs="Arial"/>
                <w:sz w:val="16"/>
                <w:szCs w:val="16"/>
              </w:rPr>
              <w:t>MOUNTAIN BUSINESS CENTER, LLC</w:t>
            </w:r>
          </w:p>
          <w:p w14:paraId="5D50E8FB" w14:textId="77777777" w:rsidR="00875F49" w:rsidRDefault="00875F49" w:rsidP="00E3156F">
            <w:pPr>
              <w:jc w:val="both"/>
              <w:rPr>
                <w:rFonts w:ascii="Arial" w:hAnsi="Arial" w:cs="Arial"/>
                <w:sz w:val="16"/>
                <w:szCs w:val="16"/>
              </w:rPr>
            </w:pPr>
          </w:p>
          <w:p w14:paraId="0406BB94" w14:textId="77777777" w:rsidR="008404BC" w:rsidRPr="00322278" w:rsidRDefault="008404BC" w:rsidP="00E3156F">
            <w:pPr>
              <w:jc w:val="both"/>
              <w:rPr>
                <w:rFonts w:ascii="Arial" w:hAnsi="Arial" w:cs="Arial"/>
                <w:sz w:val="16"/>
                <w:szCs w:val="16"/>
              </w:rPr>
            </w:pPr>
            <w:r w:rsidRPr="00322278">
              <w:rPr>
                <w:rFonts w:ascii="Arial" w:hAnsi="Arial" w:cs="Arial"/>
                <w:sz w:val="16"/>
                <w:szCs w:val="16"/>
              </w:rPr>
              <w:t>________________________________________________</w:t>
            </w:r>
            <w:r w:rsidR="00322278">
              <w:rPr>
                <w:rFonts w:ascii="Arial" w:hAnsi="Arial" w:cs="Arial"/>
                <w:sz w:val="16"/>
                <w:szCs w:val="16"/>
              </w:rPr>
              <w:t>__________</w:t>
            </w:r>
          </w:p>
          <w:p w14:paraId="1156E0CE" w14:textId="77777777" w:rsidR="008404BC" w:rsidRPr="00322278" w:rsidRDefault="008404BC" w:rsidP="00E3156F">
            <w:pPr>
              <w:jc w:val="both"/>
              <w:rPr>
                <w:rFonts w:ascii="Arial" w:hAnsi="Arial" w:cs="Arial"/>
                <w:sz w:val="16"/>
                <w:szCs w:val="16"/>
              </w:rPr>
            </w:pPr>
          </w:p>
          <w:p w14:paraId="4CFAEF9D" w14:textId="77777777" w:rsidR="008404BC" w:rsidRPr="00322278" w:rsidRDefault="004F2FEF" w:rsidP="00E3156F">
            <w:pPr>
              <w:jc w:val="both"/>
              <w:rPr>
                <w:rFonts w:ascii="Arial" w:hAnsi="Arial" w:cs="Arial"/>
                <w:sz w:val="16"/>
                <w:szCs w:val="16"/>
              </w:rPr>
            </w:pPr>
            <w:r w:rsidRPr="00322278">
              <w:rPr>
                <w:rFonts w:ascii="Arial" w:hAnsi="Arial" w:cs="Arial"/>
                <w:sz w:val="16"/>
                <w:szCs w:val="16"/>
                <w:u w:val="single"/>
              </w:rPr>
              <w:t>Rebecca Bextel_________</w:t>
            </w:r>
            <w:r w:rsidR="008404BC" w:rsidRPr="00322278">
              <w:rPr>
                <w:rFonts w:ascii="Arial" w:hAnsi="Arial" w:cs="Arial"/>
                <w:sz w:val="16"/>
                <w:szCs w:val="16"/>
              </w:rPr>
              <w:t>__________</w:t>
            </w:r>
            <w:r w:rsidR="00BF3C96" w:rsidRPr="00322278">
              <w:rPr>
                <w:rFonts w:ascii="Arial" w:hAnsi="Arial" w:cs="Arial"/>
                <w:sz w:val="16"/>
                <w:szCs w:val="16"/>
              </w:rPr>
              <w:t>_____________</w:t>
            </w:r>
          </w:p>
          <w:p w14:paraId="51C73D64" w14:textId="77777777" w:rsidR="008404BC" w:rsidRPr="00322278" w:rsidRDefault="008404BC" w:rsidP="00E3156F">
            <w:pPr>
              <w:jc w:val="both"/>
              <w:rPr>
                <w:rFonts w:ascii="Arial" w:hAnsi="Arial" w:cs="Arial"/>
                <w:sz w:val="16"/>
                <w:szCs w:val="16"/>
              </w:rPr>
            </w:pPr>
            <w:r w:rsidRPr="00322278">
              <w:rPr>
                <w:rFonts w:ascii="Arial" w:hAnsi="Arial" w:cs="Arial"/>
                <w:sz w:val="16"/>
                <w:szCs w:val="16"/>
              </w:rPr>
              <w:t>Printed name of person signing above</w:t>
            </w:r>
          </w:p>
          <w:p w14:paraId="638AF99F" w14:textId="77777777" w:rsidR="00BF3C96" w:rsidRPr="00322278" w:rsidRDefault="00BF3C96" w:rsidP="00E3156F">
            <w:pPr>
              <w:jc w:val="both"/>
              <w:rPr>
                <w:rFonts w:ascii="Arial" w:hAnsi="Arial" w:cs="Arial"/>
                <w:sz w:val="16"/>
                <w:szCs w:val="16"/>
              </w:rPr>
            </w:pPr>
          </w:p>
          <w:p w14:paraId="65972FDC" w14:textId="77777777" w:rsidR="00BF3C96" w:rsidRPr="00322278" w:rsidRDefault="00BF3C96" w:rsidP="00BF3C96">
            <w:pPr>
              <w:jc w:val="both"/>
              <w:rPr>
                <w:rFonts w:ascii="Arial" w:hAnsi="Arial" w:cs="Arial"/>
                <w:sz w:val="16"/>
                <w:szCs w:val="16"/>
              </w:rPr>
            </w:pPr>
            <w:proofErr w:type="gramStart"/>
            <w:r w:rsidRPr="00322278">
              <w:rPr>
                <w:rFonts w:ascii="Arial" w:hAnsi="Arial" w:cs="Arial"/>
                <w:sz w:val="16"/>
                <w:szCs w:val="16"/>
              </w:rPr>
              <w:t>Date :</w:t>
            </w:r>
            <w:proofErr w:type="gramEnd"/>
            <w:r w:rsidRPr="00322278">
              <w:rPr>
                <w:rFonts w:ascii="Arial" w:hAnsi="Arial" w:cs="Arial"/>
                <w:sz w:val="16"/>
                <w:szCs w:val="16"/>
              </w:rPr>
              <w:t xml:space="preserve"> _________</w:t>
            </w:r>
            <w:r w:rsidR="00875F49">
              <w:rPr>
                <w:rFonts w:ascii="Arial" w:hAnsi="Arial" w:cs="Arial"/>
                <w:sz w:val="16"/>
                <w:szCs w:val="16"/>
              </w:rPr>
              <w:t>_________</w:t>
            </w:r>
          </w:p>
          <w:p w14:paraId="741408B9" w14:textId="77777777" w:rsidR="00BF3C96" w:rsidRPr="00322278" w:rsidRDefault="00BF3C96" w:rsidP="00BF3C96">
            <w:pPr>
              <w:jc w:val="both"/>
              <w:rPr>
                <w:rFonts w:ascii="Arial" w:hAnsi="Arial" w:cs="Arial"/>
                <w:sz w:val="16"/>
                <w:szCs w:val="16"/>
              </w:rPr>
            </w:pPr>
          </w:p>
          <w:p w14:paraId="3F9FA070" w14:textId="0B8939E8" w:rsidR="00BF3C96" w:rsidRPr="00322278" w:rsidRDefault="00BF3C96" w:rsidP="00BF3C96">
            <w:pPr>
              <w:jc w:val="both"/>
              <w:rPr>
                <w:rFonts w:ascii="Arial" w:hAnsi="Arial" w:cs="Arial"/>
                <w:sz w:val="16"/>
                <w:szCs w:val="16"/>
              </w:rPr>
            </w:pPr>
            <w:r w:rsidRPr="00322278">
              <w:rPr>
                <w:rFonts w:ascii="Arial" w:hAnsi="Arial" w:cs="Arial"/>
                <w:sz w:val="16"/>
                <w:szCs w:val="16"/>
              </w:rPr>
              <w:t>PHYSICAL DELIVERY:</w:t>
            </w:r>
            <w:r w:rsidR="00875F49">
              <w:rPr>
                <w:rFonts w:ascii="Arial" w:hAnsi="Arial" w:cs="Arial"/>
                <w:sz w:val="16"/>
                <w:szCs w:val="16"/>
              </w:rPr>
              <w:t xml:space="preserve">     </w:t>
            </w:r>
            <w:r w:rsidR="00B64611">
              <w:rPr>
                <w:rFonts w:ascii="Arial" w:hAnsi="Arial" w:cs="Arial"/>
                <w:sz w:val="16"/>
                <w:szCs w:val="16"/>
              </w:rPr>
              <w:t xml:space="preserve">                               </w:t>
            </w:r>
            <w:r w:rsidR="00875F49">
              <w:rPr>
                <w:rFonts w:ascii="Arial" w:hAnsi="Arial" w:cs="Arial"/>
                <w:sz w:val="16"/>
                <w:szCs w:val="16"/>
              </w:rPr>
              <w:t xml:space="preserve">MAIL DELIVERY:                               </w:t>
            </w:r>
          </w:p>
          <w:p w14:paraId="69DAACA5" w14:textId="472B972C" w:rsidR="00BF3C96" w:rsidRPr="00322278" w:rsidRDefault="00B64611" w:rsidP="00BF3C96">
            <w:pPr>
              <w:jc w:val="both"/>
              <w:rPr>
                <w:rFonts w:ascii="Arial" w:hAnsi="Arial" w:cs="Arial"/>
                <w:sz w:val="16"/>
                <w:szCs w:val="16"/>
              </w:rPr>
            </w:pPr>
            <w:r>
              <w:rPr>
                <w:sz w:val="16"/>
                <w:szCs w:val="16"/>
              </w:rPr>
              <w:t xml:space="preserve">960 Alpine Lane, #4                                                 </w:t>
            </w:r>
            <w:r w:rsidR="00875F49">
              <w:rPr>
                <w:rFonts w:ascii="Arial" w:hAnsi="Arial" w:cs="Arial"/>
                <w:sz w:val="16"/>
                <w:szCs w:val="16"/>
              </w:rPr>
              <w:t>P.O. Box 12200</w:t>
            </w:r>
          </w:p>
          <w:p w14:paraId="051E2C7B" w14:textId="77777777" w:rsidR="00BF3C96" w:rsidRPr="00322278" w:rsidRDefault="00BF3C96" w:rsidP="00BF3C96">
            <w:pPr>
              <w:jc w:val="both"/>
              <w:rPr>
                <w:rFonts w:ascii="Arial" w:hAnsi="Arial" w:cs="Arial"/>
                <w:sz w:val="16"/>
                <w:szCs w:val="16"/>
              </w:rPr>
            </w:pPr>
            <w:r w:rsidRPr="00322278">
              <w:rPr>
                <w:rFonts w:ascii="Arial" w:hAnsi="Arial" w:cs="Arial"/>
                <w:sz w:val="16"/>
                <w:szCs w:val="16"/>
              </w:rPr>
              <w:t>Jackson, WY 83001</w:t>
            </w:r>
            <w:r w:rsidR="00875F49">
              <w:rPr>
                <w:rFonts w:ascii="Arial" w:hAnsi="Arial" w:cs="Arial"/>
                <w:sz w:val="16"/>
                <w:szCs w:val="16"/>
              </w:rPr>
              <w:t xml:space="preserve">                                         Jackson, WY 83002    </w:t>
            </w:r>
          </w:p>
          <w:p w14:paraId="719D2BCB" w14:textId="77777777" w:rsidR="00BF3C96" w:rsidRPr="00322278" w:rsidRDefault="00BF3C96" w:rsidP="00BF3C96">
            <w:pPr>
              <w:jc w:val="both"/>
              <w:rPr>
                <w:rFonts w:ascii="Arial" w:hAnsi="Arial" w:cs="Arial"/>
                <w:sz w:val="16"/>
                <w:szCs w:val="16"/>
              </w:rPr>
            </w:pPr>
          </w:p>
          <w:p w14:paraId="35A60508" w14:textId="77777777" w:rsidR="00BF3C96" w:rsidRPr="00322278" w:rsidRDefault="00BF3C96" w:rsidP="00BF3C96">
            <w:pPr>
              <w:jc w:val="both"/>
              <w:rPr>
                <w:rFonts w:ascii="Arial" w:hAnsi="Arial" w:cs="Arial"/>
                <w:sz w:val="16"/>
                <w:szCs w:val="16"/>
              </w:rPr>
            </w:pPr>
            <w:r w:rsidRPr="00322278">
              <w:rPr>
                <w:rFonts w:ascii="Arial" w:hAnsi="Arial" w:cs="Arial"/>
                <w:sz w:val="16"/>
                <w:szCs w:val="16"/>
              </w:rPr>
              <w:t>FACSIMLE: (307) 733-3715</w:t>
            </w:r>
          </w:p>
          <w:p w14:paraId="3D1BC82B" w14:textId="77777777" w:rsidR="00BF3C96" w:rsidRPr="00322278" w:rsidRDefault="00BF3C96" w:rsidP="00BF3C96">
            <w:pPr>
              <w:jc w:val="both"/>
              <w:rPr>
                <w:rFonts w:ascii="Arial" w:hAnsi="Arial" w:cs="Arial"/>
                <w:sz w:val="16"/>
                <w:szCs w:val="16"/>
              </w:rPr>
            </w:pPr>
          </w:p>
          <w:p w14:paraId="6DDADF4D" w14:textId="77777777" w:rsidR="00BF3C96" w:rsidRPr="00322278" w:rsidRDefault="003B4430" w:rsidP="00875F49">
            <w:pPr>
              <w:jc w:val="both"/>
              <w:rPr>
                <w:rFonts w:ascii="Arial" w:hAnsi="Arial" w:cs="Arial"/>
                <w:sz w:val="16"/>
                <w:szCs w:val="16"/>
                <w:u w:val="single"/>
              </w:rPr>
            </w:pPr>
            <w:r w:rsidRPr="00322278">
              <w:rPr>
                <w:rFonts w:ascii="Arial" w:hAnsi="Arial" w:cs="Arial"/>
                <w:sz w:val="16"/>
                <w:szCs w:val="16"/>
              </w:rPr>
              <w:t>Email</w:t>
            </w:r>
            <w:proofErr w:type="gramStart"/>
            <w:r w:rsidRPr="00322278">
              <w:rPr>
                <w:rFonts w:ascii="Arial" w:hAnsi="Arial" w:cs="Arial"/>
                <w:sz w:val="16"/>
                <w:szCs w:val="16"/>
              </w:rPr>
              <w:t>:</w:t>
            </w:r>
            <w:r w:rsidR="004F2FEF" w:rsidRPr="00322278">
              <w:rPr>
                <w:rFonts w:ascii="Arial" w:hAnsi="Arial" w:cs="Arial"/>
                <w:sz w:val="16"/>
                <w:szCs w:val="16"/>
              </w:rPr>
              <w:t>rebecca</w:t>
            </w:r>
            <w:r w:rsidRPr="00322278">
              <w:rPr>
                <w:rFonts w:ascii="Arial" w:hAnsi="Arial" w:cs="Arial"/>
                <w:sz w:val="16"/>
                <w:szCs w:val="16"/>
              </w:rPr>
              <w:t>@mountainbusinesscenter.com</w:t>
            </w:r>
            <w:proofErr w:type="gramEnd"/>
          </w:p>
        </w:tc>
      </w:tr>
    </w:tbl>
    <w:p w14:paraId="4F888E02" w14:textId="77777777" w:rsidR="008404BC" w:rsidRPr="0044367A" w:rsidRDefault="008404BC" w:rsidP="004B5DD9">
      <w:pPr>
        <w:rPr>
          <w:szCs w:val="16"/>
        </w:rPr>
      </w:pPr>
    </w:p>
    <w:sectPr w:rsidR="008404BC" w:rsidRPr="0044367A" w:rsidSect="004B5DD9">
      <w:footerReference w:type="default" r:id="rId10"/>
      <w:type w:val="continuous"/>
      <w:pgSz w:w="12240" w:h="15840" w:code="1"/>
      <w:pgMar w:top="288" w:right="432" w:bottom="144" w:left="432" w:header="936" w:footer="720"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F1305" w14:textId="77777777" w:rsidR="00E3156F" w:rsidRDefault="00E3156F">
      <w:r>
        <w:separator/>
      </w:r>
    </w:p>
  </w:endnote>
  <w:endnote w:type="continuationSeparator" w:id="0">
    <w:p w14:paraId="286ED8C6" w14:textId="77777777" w:rsidR="00E3156F" w:rsidRDefault="00E3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ÑÊ˛">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53D8" w14:textId="77777777" w:rsidR="00E3156F" w:rsidRPr="00722280" w:rsidRDefault="00E3156F" w:rsidP="00771C1E">
    <w:pPr>
      <w:pStyle w:val="Footer"/>
      <w:tabs>
        <w:tab w:val="clear" w:pos="4320"/>
        <w:tab w:val="clear" w:pos="8640"/>
        <w:tab w:val="right" w:pos="10800"/>
      </w:tabs>
      <w:jc w:val="center"/>
      <w:rPr>
        <w:color w:val="404040"/>
        <w:sz w:val="16"/>
        <w:szCs w:val="16"/>
      </w:rPr>
    </w:pPr>
    <w:r w:rsidRPr="00722280">
      <w:rPr>
        <w:color w:val="40404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DCFD5" w14:textId="77777777" w:rsidR="00E3156F" w:rsidRDefault="00E3156F">
      <w:r>
        <w:separator/>
      </w:r>
    </w:p>
  </w:footnote>
  <w:footnote w:type="continuationSeparator" w:id="0">
    <w:p w14:paraId="70910DB3" w14:textId="77777777" w:rsidR="00E3156F" w:rsidRDefault="00E315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6D4165A"/>
    <w:lvl w:ilvl="0">
      <w:start w:val="1"/>
      <w:numFmt w:val="decimal"/>
      <w:pStyle w:val="Heading1"/>
      <w:isLgl/>
      <w:suff w:val="space"/>
      <w:lvlText w:val="ARTICLE %1."/>
      <w:lvlJc w:val="left"/>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rFonts w:ascii="Times New Roman" w:hAnsi="Times New Roman" w:cs="Times New Roman" w:hint="default"/>
      </w:rPr>
    </w:lvl>
    <w:lvl w:ilvl="3">
      <w:start w:val="1"/>
      <w:numFmt w:val="decimal"/>
      <w:lvlText w:val="%1.%2.%3.%4"/>
      <w:lvlJc w:val="left"/>
      <w:pPr>
        <w:tabs>
          <w:tab w:val="num" w:pos="0"/>
        </w:tabs>
      </w:pPr>
      <w:rPr>
        <w:rFonts w:ascii="Times New Roman" w:hAnsi="Times New Roman" w:cs="Times New Roman" w:hint="default"/>
      </w:rPr>
    </w:lvl>
    <w:lvl w:ilvl="4">
      <w:start w:val="1"/>
      <w:numFmt w:val="decimal"/>
      <w:lvlText w:val="%1.%2.%3.%4.%5"/>
      <w:lvlJc w:val="left"/>
      <w:pPr>
        <w:tabs>
          <w:tab w:val="num" w:pos="0"/>
        </w:tabs>
      </w:pPr>
      <w:rPr>
        <w:rFonts w:ascii="Times New Roman" w:hAnsi="Times New Roman" w:cs="Times New Roman" w:hint="default"/>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numFmt w:val="none"/>
      <w:lvlText w:val=""/>
      <w:lvlJc w:val="left"/>
      <w:pPr>
        <w:tabs>
          <w:tab w:val="num" w:pos="0"/>
        </w:tabs>
      </w:pPr>
      <w:rPr>
        <w:rFonts w:cs="Times New Roman" w:hint="default"/>
      </w:rPr>
    </w:lvl>
  </w:abstractNum>
  <w:abstractNum w:abstractNumId="1">
    <w:nsid w:val="07BD13FB"/>
    <w:multiLevelType w:val="hybridMultilevel"/>
    <w:tmpl w:val="8930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1051"/>
    <w:multiLevelType w:val="hybridMultilevel"/>
    <w:tmpl w:val="4CA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40172"/>
    <w:multiLevelType w:val="hybridMultilevel"/>
    <w:tmpl w:val="6850625E"/>
    <w:lvl w:ilvl="0" w:tplc="4DEE17FA">
      <w:start w:val="1"/>
      <w:numFmt w:val="bullet"/>
      <w:lvlText w:val=""/>
      <w:lvlJc w:val="left"/>
      <w:pPr>
        <w:tabs>
          <w:tab w:val="num" w:pos="2520"/>
        </w:tabs>
        <w:ind w:left="144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C1615"/>
    <w:multiLevelType w:val="hybridMultilevel"/>
    <w:tmpl w:val="9D76590E"/>
    <w:lvl w:ilvl="0" w:tplc="CDAE4B56">
      <w:start w:val="1"/>
      <w:numFmt w:val="bullet"/>
      <w:lvlText w:val=""/>
      <w:lvlJc w:val="left"/>
      <w:pPr>
        <w:tabs>
          <w:tab w:val="num" w:pos="72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63217"/>
    <w:multiLevelType w:val="hybridMultilevel"/>
    <w:tmpl w:val="B4B4EE68"/>
    <w:lvl w:ilvl="0" w:tplc="CDAE4B56">
      <w:start w:val="1"/>
      <w:numFmt w:val="bullet"/>
      <w:lvlText w:val=""/>
      <w:lvlJc w:val="left"/>
      <w:pPr>
        <w:tabs>
          <w:tab w:val="num" w:pos="72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4A7888"/>
    <w:multiLevelType w:val="hybridMultilevel"/>
    <w:tmpl w:val="50484C3A"/>
    <w:lvl w:ilvl="0" w:tplc="D4AC43D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196F00"/>
    <w:multiLevelType w:val="hybridMultilevel"/>
    <w:tmpl w:val="79C4D6B0"/>
    <w:lvl w:ilvl="0" w:tplc="293669A0">
      <w:start w:val="602"/>
      <w:numFmt w:val="bullet"/>
      <w:lvlText w:val=""/>
      <w:lvlJc w:val="left"/>
      <w:pPr>
        <w:tabs>
          <w:tab w:val="num" w:pos="720"/>
        </w:tabs>
        <w:ind w:left="72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EF7A62"/>
    <w:multiLevelType w:val="hybridMultilevel"/>
    <w:tmpl w:val="AD528EB0"/>
    <w:lvl w:ilvl="0" w:tplc="BC605AE0">
      <w:start w:val="7"/>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7E7EF5"/>
    <w:multiLevelType w:val="hybridMultilevel"/>
    <w:tmpl w:val="9662B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7"/>
  </w:num>
  <w:num w:numId="6">
    <w:abstractNumId w:val="3"/>
  </w:num>
  <w:num w:numId="7">
    <w:abstractNumId w:val="8"/>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C2"/>
    <w:rsid w:val="00000BF9"/>
    <w:rsid w:val="00003DBA"/>
    <w:rsid w:val="00023299"/>
    <w:rsid w:val="0003386A"/>
    <w:rsid w:val="00035EB2"/>
    <w:rsid w:val="00041A52"/>
    <w:rsid w:val="00050EF3"/>
    <w:rsid w:val="0005245A"/>
    <w:rsid w:val="000525E8"/>
    <w:rsid w:val="00057D5D"/>
    <w:rsid w:val="00066654"/>
    <w:rsid w:val="00074087"/>
    <w:rsid w:val="000771F5"/>
    <w:rsid w:val="000907B9"/>
    <w:rsid w:val="00090A66"/>
    <w:rsid w:val="00094A64"/>
    <w:rsid w:val="000A09D1"/>
    <w:rsid w:val="000A2F57"/>
    <w:rsid w:val="000A5353"/>
    <w:rsid w:val="000A7F9D"/>
    <w:rsid w:val="000B1CAC"/>
    <w:rsid w:val="000B5DAA"/>
    <w:rsid w:val="000C0B88"/>
    <w:rsid w:val="000C6BF6"/>
    <w:rsid w:val="000C723A"/>
    <w:rsid w:val="000D0200"/>
    <w:rsid w:val="000E0B91"/>
    <w:rsid w:val="000E37CC"/>
    <w:rsid w:val="000E3E23"/>
    <w:rsid w:val="000E6261"/>
    <w:rsid w:val="000E6C28"/>
    <w:rsid w:val="000F3BB0"/>
    <w:rsid w:val="000F51CB"/>
    <w:rsid w:val="001016AC"/>
    <w:rsid w:val="0010290C"/>
    <w:rsid w:val="001105D5"/>
    <w:rsid w:val="00110A1D"/>
    <w:rsid w:val="00111EB7"/>
    <w:rsid w:val="0011781C"/>
    <w:rsid w:val="001200B2"/>
    <w:rsid w:val="001318A1"/>
    <w:rsid w:val="00133C22"/>
    <w:rsid w:val="00136221"/>
    <w:rsid w:val="001448CD"/>
    <w:rsid w:val="00145620"/>
    <w:rsid w:val="001519FF"/>
    <w:rsid w:val="00163432"/>
    <w:rsid w:val="00170BD2"/>
    <w:rsid w:val="00171871"/>
    <w:rsid w:val="001801F9"/>
    <w:rsid w:val="0019095E"/>
    <w:rsid w:val="00191809"/>
    <w:rsid w:val="00196661"/>
    <w:rsid w:val="001B2DC7"/>
    <w:rsid w:val="001B57F3"/>
    <w:rsid w:val="001C296F"/>
    <w:rsid w:val="001C5902"/>
    <w:rsid w:val="001D320D"/>
    <w:rsid w:val="001D68F0"/>
    <w:rsid w:val="001D6DDF"/>
    <w:rsid w:val="001D7D0F"/>
    <w:rsid w:val="00200264"/>
    <w:rsid w:val="00210EBB"/>
    <w:rsid w:val="002124F0"/>
    <w:rsid w:val="00215218"/>
    <w:rsid w:val="0023553E"/>
    <w:rsid w:val="0024074D"/>
    <w:rsid w:val="002451C3"/>
    <w:rsid w:val="00254652"/>
    <w:rsid w:val="00263F10"/>
    <w:rsid w:val="00281C2D"/>
    <w:rsid w:val="00283AD8"/>
    <w:rsid w:val="00284117"/>
    <w:rsid w:val="00285AFA"/>
    <w:rsid w:val="002945B8"/>
    <w:rsid w:val="00294BA0"/>
    <w:rsid w:val="002960A6"/>
    <w:rsid w:val="002A2C8C"/>
    <w:rsid w:val="002B04C0"/>
    <w:rsid w:val="002C3A59"/>
    <w:rsid w:val="002C6775"/>
    <w:rsid w:val="002C6965"/>
    <w:rsid w:val="002E110B"/>
    <w:rsid w:val="002E33C2"/>
    <w:rsid w:val="002E785E"/>
    <w:rsid w:val="002F1039"/>
    <w:rsid w:val="002F62B2"/>
    <w:rsid w:val="002F7F74"/>
    <w:rsid w:val="003017DA"/>
    <w:rsid w:val="00303E26"/>
    <w:rsid w:val="0031059D"/>
    <w:rsid w:val="00311A13"/>
    <w:rsid w:val="00314BA5"/>
    <w:rsid w:val="0031633E"/>
    <w:rsid w:val="0032178C"/>
    <w:rsid w:val="00322278"/>
    <w:rsid w:val="003233AB"/>
    <w:rsid w:val="00323547"/>
    <w:rsid w:val="00333296"/>
    <w:rsid w:val="0033668B"/>
    <w:rsid w:val="00337DB6"/>
    <w:rsid w:val="00340850"/>
    <w:rsid w:val="00340EF3"/>
    <w:rsid w:val="00344AB0"/>
    <w:rsid w:val="00346AA3"/>
    <w:rsid w:val="0035284A"/>
    <w:rsid w:val="00355431"/>
    <w:rsid w:val="003558E7"/>
    <w:rsid w:val="00356DBE"/>
    <w:rsid w:val="0036070B"/>
    <w:rsid w:val="00364A80"/>
    <w:rsid w:val="00364DA4"/>
    <w:rsid w:val="00371696"/>
    <w:rsid w:val="003724A0"/>
    <w:rsid w:val="00373573"/>
    <w:rsid w:val="003815CE"/>
    <w:rsid w:val="00382A1F"/>
    <w:rsid w:val="00392E96"/>
    <w:rsid w:val="003A06C4"/>
    <w:rsid w:val="003B4430"/>
    <w:rsid w:val="003B6D71"/>
    <w:rsid w:val="003D509A"/>
    <w:rsid w:val="003E56BA"/>
    <w:rsid w:val="00401A6B"/>
    <w:rsid w:val="00401EA8"/>
    <w:rsid w:val="00411A1F"/>
    <w:rsid w:val="00417A02"/>
    <w:rsid w:val="00430819"/>
    <w:rsid w:val="00431874"/>
    <w:rsid w:val="004319A2"/>
    <w:rsid w:val="0043319C"/>
    <w:rsid w:val="004338F3"/>
    <w:rsid w:val="00435665"/>
    <w:rsid w:val="0044367A"/>
    <w:rsid w:val="0044505D"/>
    <w:rsid w:val="00452B16"/>
    <w:rsid w:val="00460C3A"/>
    <w:rsid w:val="00461360"/>
    <w:rsid w:val="00462A5E"/>
    <w:rsid w:val="0047073C"/>
    <w:rsid w:val="0047150E"/>
    <w:rsid w:val="00472818"/>
    <w:rsid w:val="0047287B"/>
    <w:rsid w:val="004772B7"/>
    <w:rsid w:val="0049725C"/>
    <w:rsid w:val="004A0828"/>
    <w:rsid w:val="004B02FD"/>
    <w:rsid w:val="004B49C7"/>
    <w:rsid w:val="004B5DD9"/>
    <w:rsid w:val="004C2038"/>
    <w:rsid w:val="004C5035"/>
    <w:rsid w:val="004C5056"/>
    <w:rsid w:val="004D4D3F"/>
    <w:rsid w:val="004E3052"/>
    <w:rsid w:val="004F0BC9"/>
    <w:rsid w:val="004F2FEF"/>
    <w:rsid w:val="004F4015"/>
    <w:rsid w:val="005035F0"/>
    <w:rsid w:val="00503A80"/>
    <w:rsid w:val="00525F9D"/>
    <w:rsid w:val="00532B51"/>
    <w:rsid w:val="0053437F"/>
    <w:rsid w:val="00534485"/>
    <w:rsid w:val="005509D9"/>
    <w:rsid w:val="005517D0"/>
    <w:rsid w:val="00555431"/>
    <w:rsid w:val="00560937"/>
    <w:rsid w:val="00564C57"/>
    <w:rsid w:val="00567D61"/>
    <w:rsid w:val="00570F36"/>
    <w:rsid w:val="005766B1"/>
    <w:rsid w:val="00590056"/>
    <w:rsid w:val="005957EB"/>
    <w:rsid w:val="005A5FBA"/>
    <w:rsid w:val="005A76ED"/>
    <w:rsid w:val="005B125A"/>
    <w:rsid w:val="005B25A6"/>
    <w:rsid w:val="005B7AFC"/>
    <w:rsid w:val="005C1854"/>
    <w:rsid w:val="005C5087"/>
    <w:rsid w:val="005D6B50"/>
    <w:rsid w:val="005E17F2"/>
    <w:rsid w:val="005E2E74"/>
    <w:rsid w:val="005E5147"/>
    <w:rsid w:val="005F0BD9"/>
    <w:rsid w:val="005F325E"/>
    <w:rsid w:val="005F3D24"/>
    <w:rsid w:val="005F4669"/>
    <w:rsid w:val="005F5CCC"/>
    <w:rsid w:val="005F5D5C"/>
    <w:rsid w:val="006005D9"/>
    <w:rsid w:val="00611145"/>
    <w:rsid w:val="00612806"/>
    <w:rsid w:val="00621931"/>
    <w:rsid w:val="006338F5"/>
    <w:rsid w:val="00634CEB"/>
    <w:rsid w:val="00636361"/>
    <w:rsid w:val="006400DD"/>
    <w:rsid w:val="006546F1"/>
    <w:rsid w:val="006563B2"/>
    <w:rsid w:val="00657B07"/>
    <w:rsid w:val="00657CF3"/>
    <w:rsid w:val="00661D7B"/>
    <w:rsid w:val="00664467"/>
    <w:rsid w:val="00667A93"/>
    <w:rsid w:val="00680806"/>
    <w:rsid w:val="00683B14"/>
    <w:rsid w:val="00684B6E"/>
    <w:rsid w:val="00685D27"/>
    <w:rsid w:val="006922DF"/>
    <w:rsid w:val="006949DD"/>
    <w:rsid w:val="006A6E35"/>
    <w:rsid w:val="006A6E9C"/>
    <w:rsid w:val="006B1C4B"/>
    <w:rsid w:val="006B7709"/>
    <w:rsid w:val="006C315E"/>
    <w:rsid w:val="006C39F9"/>
    <w:rsid w:val="006C46F0"/>
    <w:rsid w:val="006D4B4E"/>
    <w:rsid w:val="006D7D64"/>
    <w:rsid w:val="006E4756"/>
    <w:rsid w:val="006E67F0"/>
    <w:rsid w:val="006F019C"/>
    <w:rsid w:val="006F1CFD"/>
    <w:rsid w:val="006F5CCC"/>
    <w:rsid w:val="00702F3F"/>
    <w:rsid w:val="00713718"/>
    <w:rsid w:val="00714FCA"/>
    <w:rsid w:val="00722280"/>
    <w:rsid w:val="007258EF"/>
    <w:rsid w:val="00726E55"/>
    <w:rsid w:val="007327B4"/>
    <w:rsid w:val="00732CBB"/>
    <w:rsid w:val="0073476A"/>
    <w:rsid w:val="00736954"/>
    <w:rsid w:val="007403E4"/>
    <w:rsid w:val="00743C55"/>
    <w:rsid w:val="007502F9"/>
    <w:rsid w:val="00762695"/>
    <w:rsid w:val="00770BC4"/>
    <w:rsid w:val="00771C1E"/>
    <w:rsid w:val="007746AB"/>
    <w:rsid w:val="00777BB1"/>
    <w:rsid w:val="00780380"/>
    <w:rsid w:val="0078081B"/>
    <w:rsid w:val="00782821"/>
    <w:rsid w:val="0078685B"/>
    <w:rsid w:val="00786CB6"/>
    <w:rsid w:val="007937D4"/>
    <w:rsid w:val="007A4001"/>
    <w:rsid w:val="007B2267"/>
    <w:rsid w:val="007B3485"/>
    <w:rsid w:val="007C2DE1"/>
    <w:rsid w:val="007C734D"/>
    <w:rsid w:val="007D6126"/>
    <w:rsid w:val="007E536E"/>
    <w:rsid w:val="007E7B4A"/>
    <w:rsid w:val="007F5427"/>
    <w:rsid w:val="007F5FB2"/>
    <w:rsid w:val="00826BBF"/>
    <w:rsid w:val="00831A0D"/>
    <w:rsid w:val="00834D0D"/>
    <w:rsid w:val="008378DD"/>
    <w:rsid w:val="008404BC"/>
    <w:rsid w:val="0084605D"/>
    <w:rsid w:val="00846E61"/>
    <w:rsid w:val="0084700E"/>
    <w:rsid w:val="008548ED"/>
    <w:rsid w:val="008577C4"/>
    <w:rsid w:val="008736FF"/>
    <w:rsid w:val="00875F49"/>
    <w:rsid w:val="00880F37"/>
    <w:rsid w:val="00887D89"/>
    <w:rsid w:val="008970DD"/>
    <w:rsid w:val="008A410A"/>
    <w:rsid w:val="008A51B8"/>
    <w:rsid w:val="008B0B52"/>
    <w:rsid w:val="008B2C5B"/>
    <w:rsid w:val="008B5D23"/>
    <w:rsid w:val="008C138B"/>
    <w:rsid w:val="008C1A30"/>
    <w:rsid w:val="008C4A35"/>
    <w:rsid w:val="008E15B4"/>
    <w:rsid w:val="008E3E94"/>
    <w:rsid w:val="008F0267"/>
    <w:rsid w:val="00900105"/>
    <w:rsid w:val="009030F0"/>
    <w:rsid w:val="00905D68"/>
    <w:rsid w:val="009151A5"/>
    <w:rsid w:val="00924FC0"/>
    <w:rsid w:val="0092642F"/>
    <w:rsid w:val="00926F76"/>
    <w:rsid w:val="00931E55"/>
    <w:rsid w:val="00932462"/>
    <w:rsid w:val="00940D8D"/>
    <w:rsid w:val="00956114"/>
    <w:rsid w:val="00974068"/>
    <w:rsid w:val="00975D99"/>
    <w:rsid w:val="00977ADA"/>
    <w:rsid w:val="009869C2"/>
    <w:rsid w:val="0098704F"/>
    <w:rsid w:val="009973AA"/>
    <w:rsid w:val="009A0870"/>
    <w:rsid w:val="009A5368"/>
    <w:rsid w:val="009A54F6"/>
    <w:rsid w:val="009A579B"/>
    <w:rsid w:val="009B01AA"/>
    <w:rsid w:val="009B79DC"/>
    <w:rsid w:val="009C00F7"/>
    <w:rsid w:val="009C2BA7"/>
    <w:rsid w:val="009C7969"/>
    <w:rsid w:val="009D51A1"/>
    <w:rsid w:val="009D53AC"/>
    <w:rsid w:val="009E0892"/>
    <w:rsid w:val="009E5C51"/>
    <w:rsid w:val="00A02A19"/>
    <w:rsid w:val="00A10840"/>
    <w:rsid w:val="00A170E5"/>
    <w:rsid w:val="00A17E3C"/>
    <w:rsid w:val="00A23B9A"/>
    <w:rsid w:val="00A25F15"/>
    <w:rsid w:val="00A26A2D"/>
    <w:rsid w:val="00A27937"/>
    <w:rsid w:val="00A513F8"/>
    <w:rsid w:val="00A51422"/>
    <w:rsid w:val="00A531ED"/>
    <w:rsid w:val="00A53C8D"/>
    <w:rsid w:val="00A55C93"/>
    <w:rsid w:val="00A56C60"/>
    <w:rsid w:val="00A57816"/>
    <w:rsid w:val="00A64608"/>
    <w:rsid w:val="00A74374"/>
    <w:rsid w:val="00A76F2D"/>
    <w:rsid w:val="00A83018"/>
    <w:rsid w:val="00A83983"/>
    <w:rsid w:val="00A84214"/>
    <w:rsid w:val="00A855A6"/>
    <w:rsid w:val="00AA0659"/>
    <w:rsid w:val="00AA20E7"/>
    <w:rsid w:val="00AB1E45"/>
    <w:rsid w:val="00AB5237"/>
    <w:rsid w:val="00AB7E93"/>
    <w:rsid w:val="00AE635E"/>
    <w:rsid w:val="00B026E4"/>
    <w:rsid w:val="00B058AB"/>
    <w:rsid w:val="00B07396"/>
    <w:rsid w:val="00B11E20"/>
    <w:rsid w:val="00B12F0B"/>
    <w:rsid w:val="00B21703"/>
    <w:rsid w:val="00B30619"/>
    <w:rsid w:val="00B34287"/>
    <w:rsid w:val="00B37228"/>
    <w:rsid w:val="00B401E8"/>
    <w:rsid w:val="00B40826"/>
    <w:rsid w:val="00B44027"/>
    <w:rsid w:val="00B4743F"/>
    <w:rsid w:val="00B50E07"/>
    <w:rsid w:val="00B5266C"/>
    <w:rsid w:val="00B55C67"/>
    <w:rsid w:val="00B64611"/>
    <w:rsid w:val="00B70C82"/>
    <w:rsid w:val="00B74508"/>
    <w:rsid w:val="00B75C5E"/>
    <w:rsid w:val="00B86113"/>
    <w:rsid w:val="00BA3C39"/>
    <w:rsid w:val="00BB7E87"/>
    <w:rsid w:val="00BC73B2"/>
    <w:rsid w:val="00BE10BE"/>
    <w:rsid w:val="00BE37C0"/>
    <w:rsid w:val="00BE62D4"/>
    <w:rsid w:val="00BE6743"/>
    <w:rsid w:val="00BF001F"/>
    <w:rsid w:val="00BF0D7E"/>
    <w:rsid w:val="00BF1AAD"/>
    <w:rsid w:val="00BF1ED2"/>
    <w:rsid w:val="00BF3C96"/>
    <w:rsid w:val="00BF4B9B"/>
    <w:rsid w:val="00BF4DAB"/>
    <w:rsid w:val="00C0078D"/>
    <w:rsid w:val="00C0421A"/>
    <w:rsid w:val="00C06E52"/>
    <w:rsid w:val="00C12C78"/>
    <w:rsid w:val="00C160E3"/>
    <w:rsid w:val="00C31DC0"/>
    <w:rsid w:val="00C33461"/>
    <w:rsid w:val="00C5212B"/>
    <w:rsid w:val="00C53887"/>
    <w:rsid w:val="00C55A4C"/>
    <w:rsid w:val="00C75BAA"/>
    <w:rsid w:val="00C80A71"/>
    <w:rsid w:val="00C80E10"/>
    <w:rsid w:val="00C949BB"/>
    <w:rsid w:val="00C97BB9"/>
    <w:rsid w:val="00CA0B4A"/>
    <w:rsid w:val="00CA1AD5"/>
    <w:rsid w:val="00CB38AD"/>
    <w:rsid w:val="00CE0840"/>
    <w:rsid w:val="00CE493E"/>
    <w:rsid w:val="00CF0F2E"/>
    <w:rsid w:val="00CF2310"/>
    <w:rsid w:val="00D02FED"/>
    <w:rsid w:val="00D06A48"/>
    <w:rsid w:val="00D07A77"/>
    <w:rsid w:val="00D10F24"/>
    <w:rsid w:val="00D11173"/>
    <w:rsid w:val="00D223E1"/>
    <w:rsid w:val="00D3007F"/>
    <w:rsid w:val="00D318D1"/>
    <w:rsid w:val="00D3433E"/>
    <w:rsid w:val="00D352C8"/>
    <w:rsid w:val="00D5005E"/>
    <w:rsid w:val="00D74D18"/>
    <w:rsid w:val="00D87E1A"/>
    <w:rsid w:val="00D97028"/>
    <w:rsid w:val="00D9716A"/>
    <w:rsid w:val="00D973E8"/>
    <w:rsid w:val="00DA005E"/>
    <w:rsid w:val="00DA0231"/>
    <w:rsid w:val="00DA6885"/>
    <w:rsid w:val="00DB3704"/>
    <w:rsid w:val="00DB43B8"/>
    <w:rsid w:val="00DC07EE"/>
    <w:rsid w:val="00DC6A2E"/>
    <w:rsid w:val="00DD31E4"/>
    <w:rsid w:val="00DD3E81"/>
    <w:rsid w:val="00DE43BF"/>
    <w:rsid w:val="00DE6BE6"/>
    <w:rsid w:val="00DF1F14"/>
    <w:rsid w:val="00DF1F25"/>
    <w:rsid w:val="00DF618A"/>
    <w:rsid w:val="00E102FB"/>
    <w:rsid w:val="00E13E46"/>
    <w:rsid w:val="00E3156F"/>
    <w:rsid w:val="00E33CE7"/>
    <w:rsid w:val="00E36D7B"/>
    <w:rsid w:val="00E37554"/>
    <w:rsid w:val="00E45980"/>
    <w:rsid w:val="00E53188"/>
    <w:rsid w:val="00E55C1C"/>
    <w:rsid w:val="00E76EBA"/>
    <w:rsid w:val="00E80B81"/>
    <w:rsid w:val="00E9237A"/>
    <w:rsid w:val="00E952CA"/>
    <w:rsid w:val="00EA3648"/>
    <w:rsid w:val="00EA4AFE"/>
    <w:rsid w:val="00EA578C"/>
    <w:rsid w:val="00EB189E"/>
    <w:rsid w:val="00EB2744"/>
    <w:rsid w:val="00EB485F"/>
    <w:rsid w:val="00EB4B4A"/>
    <w:rsid w:val="00EB576D"/>
    <w:rsid w:val="00EC0F28"/>
    <w:rsid w:val="00EC18C2"/>
    <w:rsid w:val="00EC5625"/>
    <w:rsid w:val="00EC6BB3"/>
    <w:rsid w:val="00ED0511"/>
    <w:rsid w:val="00ED3415"/>
    <w:rsid w:val="00EE0046"/>
    <w:rsid w:val="00EF29F2"/>
    <w:rsid w:val="00EF2ADB"/>
    <w:rsid w:val="00EF552B"/>
    <w:rsid w:val="00EF55BB"/>
    <w:rsid w:val="00EF6324"/>
    <w:rsid w:val="00F02FE0"/>
    <w:rsid w:val="00F047C4"/>
    <w:rsid w:val="00F07A1F"/>
    <w:rsid w:val="00F106F3"/>
    <w:rsid w:val="00F1680B"/>
    <w:rsid w:val="00F2132F"/>
    <w:rsid w:val="00F25832"/>
    <w:rsid w:val="00F26DAA"/>
    <w:rsid w:val="00F4161C"/>
    <w:rsid w:val="00F44E93"/>
    <w:rsid w:val="00F47AD4"/>
    <w:rsid w:val="00F53677"/>
    <w:rsid w:val="00F62396"/>
    <w:rsid w:val="00F62447"/>
    <w:rsid w:val="00F63A6A"/>
    <w:rsid w:val="00F677C4"/>
    <w:rsid w:val="00F7256F"/>
    <w:rsid w:val="00F84017"/>
    <w:rsid w:val="00F8572F"/>
    <w:rsid w:val="00F947C6"/>
    <w:rsid w:val="00FA0BAE"/>
    <w:rsid w:val="00FC74F6"/>
    <w:rsid w:val="00FE003F"/>
    <w:rsid w:val="00FE0C86"/>
    <w:rsid w:val="00FE1EED"/>
    <w:rsid w:val="00FE45FF"/>
    <w:rsid w:val="00FE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85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E"/>
    <w:rPr>
      <w:sz w:val="24"/>
      <w:szCs w:val="24"/>
    </w:rPr>
  </w:style>
  <w:style w:type="paragraph" w:styleId="Heading1">
    <w:name w:val="heading 1"/>
    <w:basedOn w:val="Normal"/>
    <w:next w:val="Normal"/>
    <w:link w:val="Heading1Char"/>
    <w:uiPriority w:val="99"/>
    <w:qFormat/>
    <w:rsid w:val="00664467"/>
    <w:pPr>
      <w:widowControl w:val="0"/>
      <w:numPr>
        <w:numId w:val="2"/>
      </w:numPr>
      <w:autoSpaceDE w:val="0"/>
      <w:autoSpaceDN w:val="0"/>
      <w:adjustRightInd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C8D"/>
    <w:rPr>
      <w:rFonts w:ascii="Cambria" w:hAnsi="Cambria" w:cs="Times New Roman"/>
      <w:b/>
      <w:bCs/>
      <w:kern w:val="32"/>
      <w:sz w:val="32"/>
      <w:szCs w:val="32"/>
    </w:rPr>
  </w:style>
  <w:style w:type="paragraph" w:styleId="EnvelopeAddress">
    <w:name w:val="envelope address"/>
    <w:basedOn w:val="Normal"/>
    <w:uiPriority w:val="99"/>
    <w:rsid w:val="00664467"/>
    <w:pPr>
      <w:framePr w:w="7920" w:h="1980" w:hRule="exact" w:hSpace="180" w:wrap="auto" w:hAnchor="page" w:xAlign="center" w:yAlign="bottom"/>
      <w:ind w:left="2880"/>
    </w:pPr>
    <w:rPr>
      <w:rFonts w:cs="Arial"/>
    </w:rPr>
  </w:style>
  <w:style w:type="paragraph" w:styleId="BalloonText">
    <w:name w:val="Balloon Text"/>
    <w:basedOn w:val="Normal"/>
    <w:link w:val="BalloonTextChar"/>
    <w:uiPriority w:val="99"/>
    <w:semiHidden/>
    <w:rsid w:val="006644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C8D"/>
    <w:rPr>
      <w:rFonts w:cs="Times New Roman"/>
      <w:sz w:val="2"/>
    </w:rPr>
  </w:style>
  <w:style w:type="paragraph" w:customStyle="1" w:styleId="Normal9pt">
    <w:name w:val="Normal + 9 pt"/>
    <w:basedOn w:val="Normal"/>
    <w:uiPriority w:val="99"/>
    <w:rsid w:val="003017DA"/>
    <w:rPr>
      <w:sz w:val="16"/>
      <w:szCs w:val="12"/>
    </w:rPr>
  </w:style>
  <w:style w:type="paragraph" w:styleId="Header">
    <w:name w:val="header"/>
    <w:basedOn w:val="Normal"/>
    <w:link w:val="HeaderChar"/>
    <w:uiPriority w:val="99"/>
    <w:rsid w:val="00664467"/>
    <w:pPr>
      <w:tabs>
        <w:tab w:val="center" w:pos="4320"/>
        <w:tab w:val="right" w:pos="8640"/>
      </w:tabs>
    </w:pPr>
  </w:style>
  <w:style w:type="character" w:customStyle="1" w:styleId="HeaderChar">
    <w:name w:val="Header Char"/>
    <w:basedOn w:val="DefaultParagraphFont"/>
    <w:link w:val="Header"/>
    <w:uiPriority w:val="99"/>
    <w:locked/>
    <w:rsid w:val="00EB2744"/>
    <w:rPr>
      <w:rFonts w:cs="Times New Roman"/>
      <w:sz w:val="24"/>
      <w:szCs w:val="24"/>
    </w:rPr>
  </w:style>
  <w:style w:type="paragraph" w:styleId="Footer">
    <w:name w:val="footer"/>
    <w:basedOn w:val="Normal"/>
    <w:link w:val="FooterChar"/>
    <w:uiPriority w:val="99"/>
    <w:rsid w:val="00664467"/>
    <w:pPr>
      <w:tabs>
        <w:tab w:val="center" w:pos="4320"/>
        <w:tab w:val="right" w:pos="8640"/>
      </w:tabs>
    </w:pPr>
  </w:style>
  <w:style w:type="character" w:customStyle="1" w:styleId="FooterChar">
    <w:name w:val="Footer Char"/>
    <w:basedOn w:val="DefaultParagraphFont"/>
    <w:link w:val="Footer"/>
    <w:uiPriority w:val="99"/>
    <w:locked/>
    <w:rsid w:val="00A53C8D"/>
    <w:rPr>
      <w:rFonts w:cs="Times New Roman"/>
      <w:sz w:val="24"/>
      <w:szCs w:val="24"/>
    </w:rPr>
  </w:style>
  <w:style w:type="paragraph" w:customStyle="1" w:styleId="10pt">
    <w:name w:val="10 pt"/>
    <w:basedOn w:val="Normal9pt"/>
    <w:rsid w:val="003017DA"/>
  </w:style>
  <w:style w:type="paragraph" w:customStyle="1" w:styleId="Style1">
    <w:name w:val="Style1"/>
    <w:basedOn w:val="Normal"/>
    <w:uiPriority w:val="99"/>
    <w:rsid w:val="003017DA"/>
    <w:rPr>
      <w:szCs w:val="12"/>
    </w:rPr>
  </w:style>
  <w:style w:type="table" w:styleId="TableGrid">
    <w:name w:val="Table Grid"/>
    <w:basedOn w:val="TableNormal"/>
    <w:rsid w:val="003558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04C0"/>
    <w:pPr>
      <w:ind w:left="720"/>
      <w:contextualSpacing/>
    </w:pPr>
  </w:style>
  <w:style w:type="character" w:customStyle="1" w:styleId="body">
    <w:name w:val="body"/>
    <w:basedOn w:val="DefaultParagraphFont"/>
    <w:rsid w:val="0044367A"/>
    <w:rPr>
      <w:rFonts w:ascii="Times New Roman" w:hAnsi="Times New Roman" w:hint="default"/>
      <w:strike w:val="0"/>
      <w:noProof/>
      <w:color w:val="000000"/>
      <w:spacing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E"/>
    <w:rPr>
      <w:sz w:val="24"/>
      <w:szCs w:val="24"/>
    </w:rPr>
  </w:style>
  <w:style w:type="paragraph" w:styleId="Heading1">
    <w:name w:val="heading 1"/>
    <w:basedOn w:val="Normal"/>
    <w:next w:val="Normal"/>
    <w:link w:val="Heading1Char"/>
    <w:uiPriority w:val="99"/>
    <w:qFormat/>
    <w:rsid w:val="00664467"/>
    <w:pPr>
      <w:widowControl w:val="0"/>
      <w:numPr>
        <w:numId w:val="2"/>
      </w:numPr>
      <w:autoSpaceDE w:val="0"/>
      <w:autoSpaceDN w:val="0"/>
      <w:adjustRightInd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C8D"/>
    <w:rPr>
      <w:rFonts w:ascii="Cambria" w:hAnsi="Cambria" w:cs="Times New Roman"/>
      <w:b/>
      <w:bCs/>
      <w:kern w:val="32"/>
      <w:sz w:val="32"/>
      <w:szCs w:val="32"/>
    </w:rPr>
  </w:style>
  <w:style w:type="paragraph" w:styleId="EnvelopeAddress">
    <w:name w:val="envelope address"/>
    <w:basedOn w:val="Normal"/>
    <w:uiPriority w:val="99"/>
    <w:rsid w:val="00664467"/>
    <w:pPr>
      <w:framePr w:w="7920" w:h="1980" w:hRule="exact" w:hSpace="180" w:wrap="auto" w:hAnchor="page" w:xAlign="center" w:yAlign="bottom"/>
      <w:ind w:left="2880"/>
    </w:pPr>
    <w:rPr>
      <w:rFonts w:cs="Arial"/>
    </w:rPr>
  </w:style>
  <w:style w:type="paragraph" w:styleId="BalloonText">
    <w:name w:val="Balloon Text"/>
    <w:basedOn w:val="Normal"/>
    <w:link w:val="BalloonTextChar"/>
    <w:uiPriority w:val="99"/>
    <w:semiHidden/>
    <w:rsid w:val="006644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C8D"/>
    <w:rPr>
      <w:rFonts w:cs="Times New Roman"/>
      <w:sz w:val="2"/>
    </w:rPr>
  </w:style>
  <w:style w:type="paragraph" w:customStyle="1" w:styleId="Normal9pt">
    <w:name w:val="Normal + 9 pt"/>
    <w:basedOn w:val="Normal"/>
    <w:uiPriority w:val="99"/>
    <w:rsid w:val="003017DA"/>
    <w:rPr>
      <w:sz w:val="16"/>
      <w:szCs w:val="12"/>
    </w:rPr>
  </w:style>
  <w:style w:type="paragraph" w:styleId="Header">
    <w:name w:val="header"/>
    <w:basedOn w:val="Normal"/>
    <w:link w:val="HeaderChar"/>
    <w:uiPriority w:val="99"/>
    <w:rsid w:val="00664467"/>
    <w:pPr>
      <w:tabs>
        <w:tab w:val="center" w:pos="4320"/>
        <w:tab w:val="right" w:pos="8640"/>
      </w:tabs>
    </w:pPr>
  </w:style>
  <w:style w:type="character" w:customStyle="1" w:styleId="HeaderChar">
    <w:name w:val="Header Char"/>
    <w:basedOn w:val="DefaultParagraphFont"/>
    <w:link w:val="Header"/>
    <w:uiPriority w:val="99"/>
    <w:locked/>
    <w:rsid w:val="00EB2744"/>
    <w:rPr>
      <w:rFonts w:cs="Times New Roman"/>
      <w:sz w:val="24"/>
      <w:szCs w:val="24"/>
    </w:rPr>
  </w:style>
  <w:style w:type="paragraph" w:styleId="Footer">
    <w:name w:val="footer"/>
    <w:basedOn w:val="Normal"/>
    <w:link w:val="FooterChar"/>
    <w:uiPriority w:val="99"/>
    <w:rsid w:val="00664467"/>
    <w:pPr>
      <w:tabs>
        <w:tab w:val="center" w:pos="4320"/>
        <w:tab w:val="right" w:pos="8640"/>
      </w:tabs>
    </w:pPr>
  </w:style>
  <w:style w:type="character" w:customStyle="1" w:styleId="FooterChar">
    <w:name w:val="Footer Char"/>
    <w:basedOn w:val="DefaultParagraphFont"/>
    <w:link w:val="Footer"/>
    <w:uiPriority w:val="99"/>
    <w:locked/>
    <w:rsid w:val="00A53C8D"/>
    <w:rPr>
      <w:rFonts w:cs="Times New Roman"/>
      <w:sz w:val="24"/>
      <w:szCs w:val="24"/>
    </w:rPr>
  </w:style>
  <w:style w:type="paragraph" w:customStyle="1" w:styleId="10pt">
    <w:name w:val="10 pt"/>
    <w:basedOn w:val="Normal9pt"/>
    <w:rsid w:val="003017DA"/>
  </w:style>
  <w:style w:type="paragraph" w:customStyle="1" w:styleId="Style1">
    <w:name w:val="Style1"/>
    <w:basedOn w:val="Normal"/>
    <w:uiPriority w:val="99"/>
    <w:rsid w:val="003017DA"/>
    <w:rPr>
      <w:szCs w:val="12"/>
    </w:rPr>
  </w:style>
  <w:style w:type="table" w:styleId="TableGrid">
    <w:name w:val="Table Grid"/>
    <w:basedOn w:val="TableNormal"/>
    <w:rsid w:val="003558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04C0"/>
    <w:pPr>
      <w:ind w:left="720"/>
      <w:contextualSpacing/>
    </w:pPr>
  </w:style>
  <w:style w:type="character" w:customStyle="1" w:styleId="body">
    <w:name w:val="body"/>
    <w:basedOn w:val="DefaultParagraphFont"/>
    <w:rsid w:val="0044367A"/>
    <w:rPr>
      <w:rFonts w:ascii="Times New Roman" w:hAnsi="Times New Roman" w:hint="default"/>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316A6-17C9-1E41-AF07-389C86A9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1251</Words>
  <Characters>7134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URBAN THISTLE-TERMS OF BUSINESS</vt:lpstr>
    </vt:vector>
  </TitlesOfParts>
  <Company>Rogers &amp; Theobald LLP</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THISTLE-TERMS OF BUSINESS</dc:title>
  <dc:creator>Rogers &amp; Theobald LLP</dc:creator>
  <cp:lastModifiedBy>Rebecca Bextel</cp:lastModifiedBy>
  <cp:revision>2</cp:revision>
  <cp:lastPrinted>2014-03-03T20:25:00Z</cp:lastPrinted>
  <dcterms:created xsi:type="dcterms:W3CDTF">2021-08-11T20:37:00Z</dcterms:created>
  <dcterms:modified xsi:type="dcterms:W3CDTF">2021-08-11T20:37:00Z</dcterms:modified>
</cp:coreProperties>
</file>